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B14" w:rsidRPr="004C0348" w:rsidRDefault="005058AB" w:rsidP="004C0348">
      <w:pPr>
        <w:pStyle w:val="Heading8"/>
        <w:jc w:val="center"/>
        <w:rPr>
          <w:rFonts w:asciiTheme="minorHAnsi" w:hAnsiTheme="minorHAnsi" w:cstheme="minorHAnsi"/>
          <w:b/>
          <w:i w:val="0"/>
          <w:iCs w:val="0"/>
          <w:caps/>
          <w:color w:val="0070C0"/>
          <w:sz w:val="28"/>
          <w:szCs w:val="28"/>
        </w:rPr>
      </w:pPr>
      <w:r>
        <w:rPr>
          <w:rFonts w:asciiTheme="minorHAnsi" w:hAnsiTheme="minorHAnsi" w:cstheme="minorHAnsi"/>
          <w:b/>
          <w:i w:val="0"/>
          <w:iCs w:val="0"/>
          <w:caps/>
          <w:color w:val="0070C0"/>
          <w:sz w:val="28"/>
          <w:szCs w:val="28"/>
        </w:rPr>
        <w:t>R</w:t>
      </w:r>
      <w:r w:rsidR="009F2B14" w:rsidRPr="004C0348">
        <w:rPr>
          <w:rFonts w:asciiTheme="minorHAnsi" w:hAnsiTheme="minorHAnsi" w:cstheme="minorHAnsi"/>
          <w:b/>
          <w:i w:val="0"/>
          <w:iCs w:val="0"/>
          <w:caps/>
          <w:color w:val="0070C0"/>
          <w:sz w:val="28"/>
          <w:szCs w:val="28"/>
        </w:rPr>
        <w:t>isk Assessment and Management Plan</w:t>
      </w:r>
    </w:p>
    <w:p w:rsidR="009F2B14" w:rsidRPr="004C0348" w:rsidRDefault="00F143AE" w:rsidP="004C0348">
      <w:pPr>
        <w:pStyle w:val="Heading8"/>
        <w:spacing w:before="120"/>
        <w:jc w:val="center"/>
        <w:rPr>
          <w:rFonts w:asciiTheme="minorHAnsi" w:hAnsiTheme="minorHAnsi" w:cstheme="minorHAnsi"/>
          <w:b/>
          <w:i w:val="0"/>
          <w:iCs w:val="0"/>
          <w:caps/>
          <w:color w:val="0070C0"/>
          <w:sz w:val="28"/>
          <w:szCs w:val="28"/>
        </w:rPr>
      </w:pPr>
      <w:r>
        <w:rPr>
          <w:rFonts w:asciiTheme="minorHAnsi" w:hAnsiTheme="minorHAnsi" w:cstheme="minorHAnsi"/>
          <w:b/>
          <w:i w:val="0"/>
          <w:iCs w:val="0"/>
          <w:caps/>
          <w:color w:val="0070C0"/>
          <w:sz w:val="28"/>
          <w:szCs w:val="28"/>
        </w:rPr>
        <w:t>Recreational Cycling</w:t>
      </w:r>
      <w:r w:rsidR="003E17CC">
        <w:rPr>
          <w:rFonts w:asciiTheme="minorHAnsi" w:hAnsiTheme="minorHAnsi" w:cstheme="minorHAnsi"/>
          <w:b/>
          <w:i w:val="0"/>
          <w:iCs w:val="0"/>
          <w:caps/>
          <w:color w:val="0070C0"/>
          <w:sz w:val="28"/>
          <w:szCs w:val="28"/>
        </w:rPr>
        <w:t xml:space="preserve"> </w:t>
      </w:r>
      <w:r w:rsidR="005860A7">
        <w:rPr>
          <w:rFonts w:asciiTheme="minorHAnsi" w:hAnsiTheme="minorHAnsi" w:cstheme="minorHAnsi"/>
          <w:b/>
          <w:i w:val="0"/>
          <w:iCs w:val="0"/>
          <w:caps/>
          <w:color w:val="0070C0"/>
          <w:sz w:val="28"/>
          <w:szCs w:val="28"/>
        </w:rPr>
        <w:t xml:space="preserve">at schools or </w:t>
      </w:r>
      <w:r w:rsidR="00BE7436">
        <w:rPr>
          <w:rFonts w:asciiTheme="minorHAnsi" w:hAnsiTheme="minorHAnsi" w:cstheme="minorHAnsi"/>
          <w:b/>
          <w:i w:val="0"/>
          <w:iCs w:val="0"/>
          <w:caps/>
          <w:color w:val="0070C0"/>
          <w:sz w:val="28"/>
          <w:szCs w:val="28"/>
        </w:rPr>
        <w:t xml:space="preserve">on cyclepaths </w:t>
      </w:r>
      <w:r w:rsidR="003E17CC">
        <w:rPr>
          <w:rFonts w:asciiTheme="minorHAnsi" w:hAnsiTheme="minorHAnsi" w:cstheme="minorHAnsi"/>
          <w:b/>
          <w:i w:val="0"/>
          <w:iCs w:val="0"/>
          <w:caps/>
          <w:color w:val="0070C0"/>
          <w:sz w:val="28"/>
          <w:szCs w:val="28"/>
        </w:rPr>
        <w:t>in Suburban Canberra</w:t>
      </w:r>
    </w:p>
    <w:p w:rsidR="00625DAF" w:rsidRPr="00640AB9" w:rsidRDefault="00625DAF" w:rsidP="00625DAF">
      <w:pPr>
        <w:rPr>
          <w:rFonts w:asciiTheme="minorHAnsi" w:hAnsiTheme="minorHAnsi" w:cstheme="minorHAnsi"/>
          <w:b/>
        </w:rPr>
      </w:pPr>
      <w:r w:rsidRPr="00640AB9">
        <w:rPr>
          <w:rFonts w:asciiTheme="minorHAnsi" w:hAnsiTheme="minorHAnsi" w:cstheme="minorHAnsi"/>
          <w:b/>
        </w:rPr>
        <w:t xml:space="preserve">Completing the Risk </w:t>
      </w:r>
      <w:r>
        <w:rPr>
          <w:rFonts w:asciiTheme="minorHAnsi" w:hAnsiTheme="minorHAnsi" w:cstheme="minorHAnsi"/>
          <w:b/>
        </w:rPr>
        <w:t xml:space="preserve">Assessment and </w:t>
      </w:r>
      <w:r w:rsidRPr="00640AB9">
        <w:rPr>
          <w:rFonts w:asciiTheme="minorHAnsi" w:hAnsiTheme="minorHAnsi" w:cstheme="minorHAnsi"/>
          <w:b/>
        </w:rPr>
        <w:t>Management Plan:</w:t>
      </w:r>
    </w:p>
    <w:p w:rsidR="00625DAF" w:rsidRDefault="00625DAF" w:rsidP="00625DAF">
      <w:pPr>
        <w:rPr>
          <w:rFonts w:asciiTheme="minorHAnsi" w:hAnsiTheme="minorHAnsi" w:cstheme="minorHAnsi"/>
          <w:sz w:val="22"/>
          <w:szCs w:val="22"/>
        </w:rPr>
      </w:pPr>
      <w:r>
        <w:rPr>
          <w:rFonts w:asciiTheme="minorHAnsi" w:hAnsiTheme="minorHAnsi" w:cstheme="minorHAnsi"/>
          <w:sz w:val="22"/>
          <w:szCs w:val="22"/>
        </w:rPr>
        <w:t>To complete the Risk Assessment and Management Plan there are 4 parts:</w:t>
      </w:r>
    </w:p>
    <w:p w:rsidR="00625DAF" w:rsidRPr="004037EC" w:rsidRDefault="0078384D" w:rsidP="00AC2828">
      <w:pPr>
        <w:pStyle w:val="ListParagraph"/>
        <w:numPr>
          <w:ilvl w:val="0"/>
          <w:numId w:val="9"/>
        </w:numPr>
        <w:rPr>
          <w:rFonts w:asciiTheme="minorHAnsi" w:hAnsiTheme="minorHAnsi" w:cstheme="minorHAnsi"/>
          <w:sz w:val="22"/>
          <w:szCs w:val="22"/>
        </w:rPr>
      </w:pPr>
      <w:r w:rsidRPr="0078384D">
        <w:rPr>
          <w:rFonts w:asciiTheme="minorHAnsi" w:hAnsiTheme="minorHAnsi" w:cstheme="minorHAnsi"/>
          <w:b/>
          <w:sz w:val="22"/>
          <w:szCs w:val="22"/>
        </w:rPr>
        <w:t>Part A</w:t>
      </w:r>
      <w:r w:rsidR="00625DAF">
        <w:rPr>
          <w:rFonts w:asciiTheme="minorHAnsi" w:hAnsiTheme="minorHAnsi" w:cstheme="minorHAnsi"/>
          <w:sz w:val="22"/>
          <w:szCs w:val="22"/>
        </w:rPr>
        <w:t xml:space="preserve"> – Event Summary</w:t>
      </w:r>
    </w:p>
    <w:p w:rsidR="00625DAF" w:rsidRDefault="0078384D" w:rsidP="00AC2828">
      <w:pPr>
        <w:pStyle w:val="ListParagraph"/>
        <w:numPr>
          <w:ilvl w:val="0"/>
          <w:numId w:val="9"/>
        </w:numPr>
        <w:rPr>
          <w:rFonts w:asciiTheme="minorHAnsi" w:hAnsiTheme="minorHAnsi" w:cstheme="minorHAnsi"/>
          <w:sz w:val="22"/>
          <w:szCs w:val="22"/>
        </w:rPr>
      </w:pPr>
      <w:r w:rsidRPr="0078384D">
        <w:rPr>
          <w:rFonts w:asciiTheme="minorHAnsi" w:hAnsiTheme="minorHAnsi" w:cstheme="minorHAnsi"/>
          <w:b/>
          <w:sz w:val="22"/>
          <w:szCs w:val="22"/>
        </w:rPr>
        <w:t>Part B</w:t>
      </w:r>
      <w:r w:rsidR="00625DAF" w:rsidRPr="004037EC">
        <w:rPr>
          <w:rFonts w:asciiTheme="minorHAnsi" w:hAnsiTheme="minorHAnsi" w:cstheme="minorHAnsi"/>
          <w:sz w:val="22"/>
          <w:szCs w:val="22"/>
        </w:rPr>
        <w:t xml:space="preserve"> – Identifying and Analysing Risk Worksheet ;</w:t>
      </w:r>
    </w:p>
    <w:p w:rsidR="00625DAF" w:rsidRDefault="0078384D" w:rsidP="00AC2828">
      <w:pPr>
        <w:pStyle w:val="ListParagraph"/>
        <w:numPr>
          <w:ilvl w:val="0"/>
          <w:numId w:val="9"/>
        </w:numPr>
        <w:rPr>
          <w:rFonts w:asciiTheme="minorHAnsi" w:hAnsiTheme="minorHAnsi" w:cstheme="minorHAnsi"/>
          <w:sz w:val="22"/>
          <w:szCs w:val="22"/>
        </w:rPr>
      </w:pPr>
      <w:r w:rsidRPr="0078384D">
        <w:rPr>
          <w:rFonts w:asciiTheme="minorHAnsi" w:hAnsiTheme="minorHAnsi" w:cstheme="minorHAnsi"/>
          <w:b/>
          <w:sz w:val="22"/>
          <w:szCs w:val="22"/>
        </w:rPr>
        <w:t>Part C</w:t>
      </w:r>
      <w:r w:rsidR="00625DAF" w:rsidRPr="004037EC">
        <w:rPr>
          <w:rFonts w:asciiTheme="minorHAnsi" w:hAnsiTheme="minorHAnsi" w:cstheme="minorHAnsi"/>
          <w:sz w:val="22"/>
          <w:szCs w:val="22"/>
        </w:rPr>
        <w:t xml:space="preserve"> – Treatment Plan</w:t>
      </w:r>
      <w:r w:rsidR="00625DAF" w:rsidRPr="004037EC">
        <w:rPr>
          <w:rFonts w:asciiTheme="minorHAnsi" w:hAnsiTheme="minorHAnsi" w:cstheme="minorHAnsi"/>
          <w:sz w:val="22"/>
          <w:szCs w:val="22"/>
        </w:rPr>
        <w:tab/>
      </w:r>
      <w:r w:rsidR="00625DAF">
        <w:rPr>
          <w:rFonts w:asciiTheme="minorHAnsi" w:hAnsiTheme="minorHAnsi" w:cstheme="minorHAnsi"/>
          <w:sz w:val="22"/>
          <w:szCs w:val="22"/>
        </w:rPr>
        <w:t>and approval;</w:t>
      </w:r>
      <w:r w:rsidR="00625DAF" w:rsidRPr="004037EC">
        <w:rPr>
          <w:rFonts w:asciiTheme="minorHAnsi" w:hAnsiTheme="minorHAnsi" w:cstheme="minorHAnsi"/>
          <w:sz w:val="22"/>
          <w:szCs w:val="22"/>
        </w:rPr>
        <w:t xml:space="preserve"> and</w:t>
      </w:r>
    </w:p>
    <w:p w:rsidR="00625DAF" w:rsidRPr="004037EC" w:rsidRDefault="0078384D" w:rsidP="00AC2828">
      <w:pPr>
        <w:pStyle w:val="ListParagraph"/>
        <w:numPr>
          <w:ilvl w:val="0"/>
          <w:numId w:val="9"/>
        </w:numPr>
        <w:rPr>
          <w:rFonts w:asciiTheme="minorHAnsi" w:hAnsiTheme="minorHAnsi" w:cstheme="minorHAnsi"/>
          <w:sz w:val="22"/>
          <w:szCs w:val="22"/>
        </w:rPr>
      </w:pPr>
      <w:r w:rsidRPr="0078384D">
        <w:rPr>
          <w:rFonts w:asciiTheme="minorHAnsi" w:hAnsiTheme="minorHAnsi" w:cstheme="minorHAnsi"/>
          <w:b/>
          <w:sz w:val="22"/>
          <w:szCs w:val="22"/>
        </w:rPr>
        <w:t>Part D</w:t>
      </w:r>
      <w:r w:rsidR="00625DAF" w:rsidRPr="004037EC">
        <w:rPr>
          <w:rFonts w:asciiTheme="minorHAnsi" w:hAnsiTheme="minorHAnsi" w:cstheme="minorHAnsi"/>
          <w:sz w:val="22"/>
          <w:szCs w:val="22"/>
        </w:rPr>
        <w:t xml:space="preserve"> – Risk Criteria to identify risk ratings. </w:t>
      </w:r>
      <w:r w:rsidR="00625DAF" w:rsidRPr="004037EC">
        <w:rPr>
          <w:rFonts w:asciiTheme="minorHAnsi" w:hAnsiTheme="minorHAnsi" w:cstheme="minorHAnsi"/>
          <w:sz w:val="22"/>
          <w:szCs w:val="22"/>
        </w:rPr>
        <w:tab/>
      </w:r>
      <w:r w:rsidR="00625DAF" w:rsidRPr="004037EC">
        <w:rPr>
          <w:rFonts w:asciiTheme="minorHAnsi" w:hAnsiTheme="minorHAnsi" w:cstheme="minorHAnsi"/>
          <w:sz w:val="22"/>
          <w:szCs w:val="22"/>
        </w:rPr>
        <w:tab/>
      </w:r>
      <w:r w:rsidR="00625DAF" w:rsidRPr="004037EC">
        <w:rPr>
          <w:rFonts w:asciiTheme="minorHAnsi" w:hAnsiTheme="minorHAnsi" w:cstheme="minorHAnsi"/>
          <w:sz w:val="22"/>
          <w:szCs w:val="22"/>
        </w:rPr>
        <w:tab/>
      </w:r>
    </w:p>
    <w:p w:rsidR="00625DAF" w:rsidRPr="00A42B5D" w:rsidRDefault="00625DAF" w:rsidP="00625DAF">
      <w:pPr>
        <w:rPr>
          <w:rFonts w:asciiTheme="minorHAnsi" w:hAnsiTheme="minorHAnsi" w:cstheme="minorHAnsi"/>
          <w:sz w:val="16"/>
          <w:szCs w:val="16"/>
        </w:rPr>
      </w:pPr>
    </w:p>
    <w:p w:rsidR="00625DAF" w:rsidRDefault="0078384D" w:rsidP="00625DAF">
      <w:pPr>
        <w:rPr>
          <w:rFonts w:asciiTheme="minorHAnsi" w:hAnsiTheme="minorHAnsi" w:cstheme="minorHAnsi"/>
          <w:sz w:val="22"/>
          <w:szCs w:val="22"/>
        </w:rPr>
      </w:pPr>
      <w:r w:rsidRPr="0078384D">
        <w:rPr>
          <w:rFonts w:asciiTheme="minorHAnsi" w:hAnsiTheme="minorHAnsi" w:cstheme="minorHAnsi"/>
          <w:b/>
          <w:sz w:val="22"/>
          <w:szCs w:val="22"/>
        </w:rPr>
        <w:t>Part A</w:t>
      </w:r>
      <w:r w:rsidR="00625DAF">
        <w:rPr>
          <w:rFonts w:asciiTheme="minorHAnsi" w:hAnsiTheme="minorHAnsi" w:cstheme="minorHAnsi"/>
          <w:sz w:val="22"/>
          <w:szCs w:val="22"/>
        </w:rPr>
        <w:t xml:space="preserve"> is a summary of the event to be co</w:t>
      </w:r>
      <w:r w:rsidR="003E17CC">
        <w:rPr>
          <w:rFonts w:asciiTheme="minorHAnsi" w:hAnsiTheme="minorHAnsi" w:cstheme="minorHAnsi"/>
          <w:sz w:val="22"/>
          <w:szCs w:val="22"/>
        </w:rPr>
        <w:t xml:space="preserve">mpleted by all schools holding a </w:t>
      </w:r>
      <w:r w:rsidR="003E17CC" w:rsidRPr="006E2DFE">
        <w:rPr>
          <w:rFonts w:asciiTheme="minorHAnsi" w:hAnsiTheme="minorHAnsi" w:cstheme="minorHAnsi"/>
          <w:b/>
          <w:sz w:val="22"/>
          <w:szCs w:val="22"/>
        </w:rPr>
        <w:t xml:space="preserve">non-competitive on </w:t>
      </w:r>
      <w:r w:rsidR="008C5E77">
        <w:rPr>
          <w:rFonts w:asciiTheme="minorHAnsi" w:hAnsiTheme="minorHAnsi" w:cstheme="minorHAnsi"/>
          <w:b/>
          <w:sz w:val="22"/>
          <w:szCs w:val="22"/>
        </w:rPr>
        <w:t xml:space="preserve">bike </w:t>
      </w:r>
      <w:r w:rsidR="003E17CC" w:rsidRPr="006E2DFE">
        <w:rPr>
          <w:rFonts w:asciiTheme="minorHAnsi" w:hAnsiTheme="minorHAnsi" w:cstheme="minorHAnsi"/>
          <w:b/>
          <w:sz w:val="22"/>
          <w:szCs w:val="22"/>
        </w:rPr>
        <w:t>path</w:t>
      </w:r>
      <w:r w:rsidR="008C5E77">
        <w:rPr>
          <w:rFonts w:asciiTheme="minorHAnsi" w:hAnsiTheme="minorHAnsi" w:cstheme="minorHAnsi"/>
          <w:b/>
          <w:sz w:val="22"/>
          <w:szCs w:val="22"/>
        </w:rPr>
        <w:t>s</w:t>
      </w:r>
      <w:r w:rsidR="003E17CC" w:rsidRPr="006E2DFE">
        <w:rPr>
          <w:rFonts w:asciiTheme="minorHAnsi" w:hAnsiTheme="minorHAnsi" w:cstheme="minorHAnsi"/>
          <w:b/>
          <w:sz w:val="22"/>
          <w:szCs w:val="22"/>
        </w:rPr>
        <w:t xml:space="preserve"> and off-road cycling activity </w:t>
      </w:r>
      <w:r w:rsidR="008C5E77">
        <w:rPr>
          <w:rFonts w:asciiTheme="minorHAnsi" w:hAnsiTheme="minorHAnsi" w:cstheme="minorHAnsi"/>
          <w:b/>
          <w:sz w:val="22"/>
          <w:szCs w:val="22"/>
        </w:rPr>
        <w:t xml:space="preserve">or </w:t>
      </w:r>
      <w:r w:rsidR="003E17CC" w:rsidRPr="006E2DFE">
        <w:rPr>
          <w:rFonts w:asciiTheme="minorHAnsi" w:hAnsiTheme="minorHAnsi" w:cstheme="minorHAnsi"/>
          <w:b/>
          <w:sz w:val="22"/>
          <w:szCs w:val="22"/>
        </w:rPr>
        <w:t>on or around school grounds</w:t>
      </w:r>
      <w:r w:rsidR="00625DAF">
        <w:rPr>
          <w:rFonts w:asciiTheme="minorHAnsi" w:hAnsiTheme="minorHAnsi" w:cstheme="minorHAnsi"/>
          <w:sz w:val="22"/>
          <w:szCs w:val="22"/>
        </w:rPr>
        <w:t>.</w:t>
      </w:r>
    </w:p>
    <w:p w:rsidR="00625DAF" w:rsidRDefault="0078384D" w:rsidP="00625DAF">
      <w:pPr>
        <w:rPr>
          <w:rFonts w:asciiTheme="minorHAnsi" w:hAnsiTheme="minorHAnsi" w:cstheme="minorHAnsi"/>
          <w:sz w:val="22"/>
          <w:szCs w:val="22"/>
        </w:rPr>
      </w:pPr>
      <w:r w:rsidRPr="0078384D">
        <w:rPr>
          <w:rFonts w:asciiTheme="minorHAnsi" w:hAnsiTheme="minorHAnsi" w:cstheme="minorHAnsi"/>
          <w:b/>
          <w:sz w:val="22"/>
          <w:szCs w:val="22"/>
        </w:rPr>
        <w:t>Part B</w:t>
      </w:r>
      <w:r w:rsidR="00625DAF">
        <w:rPr>
          <w:rFonts w:asciiTheme="minorHAnsi" w:hAnsiTheme="minorHAnsi" w:cstheme="minorHAnsi"/>
          <w:sz w:val="22"/>
          <w:szCs w:val="22"/>
        </w:rPr>
        <w:t xml:space="preserve"> is required to be completed by all schools holding a </w:t>
      </w:r>
      <w:r w:rsidR="003E17CC">
        <w:rPr>
          <w:rFonts w:asciiTheme="minorHAnsi" w:hAnsiTheme="minorHAnsi" w:cstheme="minorHAnsi"/>
          <w:sz w:val="22"/>
          <w:szCs w:val="22"/>
        </w:rPr>
        <w:t>non-competitive on path and off-road cycling activity on or around school grounds</w:t>
      </w:r>
      <w:r w:rsidR="00625DAF">
        <w:rPr>
          <w:rFonts w:asciiTheme="minorHAnsi" w:hAnsiTheme="minorHAnsi" w:cstheme="minorHAnsi"/>
          <w:sz w:val="22"/>
          <w:szCs w:val="22"/>
        </w:rPr>
        <w:t xml:space="preserve">. </w:t>
      </w:r>
      <w:r w:rsidRPr="0078384D">
        <w:rPr>
          <w:rFonts w:asciiTheme="minorHAnsi" w:hAnsiTheme="minorHAnsi" w:cstheme="minorHAnsi"/>
          <w:b/>
          <w:sz w:val="22"/>
          <w:szCs w:val="22"/>
        </w:rPr>
        <w:t>Part B</w:t>
      </w:r>
      <w:r w:rsidR="00625DAF">
        <w:rPr>
          <w:rFonts w:asciiTheme="minorHAnsi" w:hAnsiTheme="minorHAnsi" w:cstheme="minorHAnsi"/>
          <w:sz w:val="22"/>
          <w:szCs w:val="22"/>
        </w:rPr>
        <w:t xml:space="preserve"> should be reviewed for practices and application by your school and tailored accordingly.</w:t>
      </w:r>
    </w:p>
    <w:p w:rsidR="00625DAF" w:rsidRDefault="0078384D" w:rsidP="00625DAF">
      <w:pPr>
        <w:rPr>
          <w:rFonts w:asciiTheme="minorHAnsi" w:hAnsiTheme="minorHAnsi" w:cstheme="minorHAnsi"/>
          <w:sz w:val="22"/>
          <w:szCs w:val="22"/>
        </w:rPr>
      </w:pPr>
      <w:r w:rsidRPr="0078384D">
        <w:rPr>
          <w:rFonts w:asciiTheme="minorHAnsi" w:hAnsiTheme="minorHAnsi" w:cstheme="minorHAnsi"/>
          <w:b/>
          <w:sz w:val="22"/>
          <w:szCs w:val="22"/>
        </w:rPr>
        <w:t>Part C</w:t>
      </w:r>
      <w:r w:rsidR="00625DAF">
        <w:rPr>
          <w:rFonts w:asciiTheme="minorHAnsi" w:hAnsiTheme="minorHAnsi" w:cstheme="minorHAnsi"/>
          <w:sz w:val="22"/>
          <w:szCs w:val="22"/>
        </w:rPr>
        <w:t xml:space="preserve"> includes a table that is to be completed if there are residual risks rated high or above. </w:t>
      </w:r>
      <w:r w:rsidRPr="0078384D">
        <w:rPr>
          <w:rFonts w:asciiTheme="minorHAnsi" w:hAnsiTheme="minorHAnsi" w:cstheme="minorHAnsi"/>
          <w:b/>
          <w:sz w:val="22"/>
          <w:szCs w:val="22"/>
        </w:rPr>
        <w:t>Part C</w:t>
      </w:r>
      <w:r w:rsidR="00625DAF">
        <w:rPr>
          <w:rFonts w:asciiTheme="minorHAnsi" w:hAnsiTheme="minorHAnsi" w:cstheme="minorHAnsi"/>
          <w:sz w:val="22"/>
          <w:szCs w:val="22"/>
        </w:rPr>
        <w:t xml:space="preserve"> requires approval signatures.</w:t>
      </w:r>
    </w:p>
    <w:p w:rsidR="00625DAF" w:rsidRDefault="0078384D" w:rsidP="00625DAF">
      <w:pPr>
        <w:rPr>
          <w:rFonts w:asciiTheme="minorHAnsi" w:hAnsiTheme="minorHAnsi" w:cstheme="minorHAnsi"/>
          <w:sz w:val="22"/>
          <w:szCs w:val="22"/>
        </w:rPr>
      </w:pPr>
      <w:r w:rsidRPr="0078384D">
        <w:rPr>
          <w:rFonts w:asciiTheme="minorHAnsi" w:hAnsiTheme="minorHAnsi" w:cstheme="minorHAnsi"/>
          <w:b/>
          <w:sz w:val="22"/>
          <w:szCs w:val="22"/>
        </w:rPr>
        <w:t>Part D</w:t>
      </w:r>
      <w:r w:rsidR="00625DAF">
        <w:rPr>
          <w:rFonts w:asciiTheme="minorHAnsi" w:hAnsiTheme="minorHAnsi" w:cstheme="minorHAnsi"/>
          <w:sz w:val="22"/>
          <w:szCs w:val="22"/>
        </w:rPr>
        <w:t xml:space="preserve"> is for information. It contains the risk criteria, risk matrix, risk control rating and priority ratings. </w:t>
      </w:r>
      <w:r w:rsidRPr="0078384D">
        <w:rPr>
          <w:rFonts w:asciiTheme="minorHAnsi" w:hAnsiTheme="minorHAnsi" w:cstheme="minorHAnsi"/>
          <w:b/>
          <w:sz w:val="22"/>
          <w:szCs w:val="22"/>
        </w:rPr>
        <w:t>Part D</w:t>
      </w:r>
      <w:r w:rsidR="00625DAF">
        <w:rPr>
          <w:rFonts w:asciiTheme="minorHAnsi" w:hAnsiTheme="minorHAnsi" w:cstheme="minorHAnsi"/>
          <w:sz w:val="22"/>
          <w:szCs w:val="22"/>
        </w:rPr>
        <w:t xml:space="preserve"> is to be used in Part B to apply a consistent approach to risk rating across schools.</w:t>
      </w:r>
    </w:p>
    <w:p w:rsidR="00625DAF" w:rsidRPr="00A42B5D" w:rsidRDefault="00625DAF" w:rsidP="00625DAF">
      <w:pPr>
        <w:rPr>
          <w:rFonts w:asciiTheme="minorHAnsi" w:hAnsiTheme="minorHAnsi" w:cstheme="minorHAnsi"/>
          <w:sz w:val="16"/>
          <w:szCs w:val="16"/>
        </w:rPr>
      </w:pPr>
    </w:p>
    <w:p w:rsidR="00625DAF" w:rsidRPr="00E54360" w:rsidRDefault="00625DAF" w:rsidP="00625DAF">
      <w:pPr>
        <w:rPr>
          <w:rFonts w:asciiTheme="minorHAnsi" w:hAnsiTheme="minorHAnsi" w:cstheme="minorHAnsi"/>
          <w:sz w:val="22"/>
          <w:szCs w:val="22"/>
        </w:rPr>
      </w:pPr>
      <w:r>
        <w:rPr>
          <w:rFonts w:asciiTheme="minorHAnsi" w:hAnsiTheme="minorHAnsi" w:cstheme="minorHAnsi"/>
          <w:sz w:val="22"/>
          <w:szCs w:val="22"/>
        </w:rPr>
        <w:t xml:space="preserve">For assistance completing this Risk Assessment and Management Plan </w:t>
      </w:r>
      <w:r w:rsidRPr="004D1459">
        <w:rPr>
          <w:rFonts w:asciiTheme="minorHAnsi" w:hAnsiTheme="minorHAnsi" w:cstheme="minorHAnsi"/>
          <w:sz w:val="22"/>
          <w:szCs w:val="22"/>
        </w:rPr>
        <w:t>contact Audit a</w:t>
      </w:r>
      <w:r w:rsidR="00C92179">
        <w:rPr>
          <w:rFonts w:asciiTheme="minorHAnsi" w:hAnsiTheme="minorHAnsi" w:cstheme="minorHAnsi"/>
          <w:sz w:val="22"/>
          <w:szCs w:val="22"/>
        </w:rPr>
        <w:t>nd Assurance on 6205 6207 or EDU</w:t>
      </w:r>
      <w:r w:rsidRPr="004D1459">
        <w:rPr>
          <w:rFonts w:asciiTheme="minorHAnsi" w:hAnsiTheme="minorHAnsi" w:cstheme="minorHAnsi"/>
          <w:sz w:val="22"/>
          <w:szCs w:val="22"/>
        </w:rPr>
        <w:t>RMA@act.gov.au.</w:t>
      </w:r>
    </w:p>
    <w:p w:rsidR="005058AB" w:rsidRPr="00915B19" w:rsidRDefault="005058AB" w:rsidP="005058AB">
      <w:pPr>
        <w:rPr>
          <w:rFonts w:asciiTheme="minorHAnsi" w:hAnsiTheme="minorHAnsi" w:cstheme="minorHAnsi"/>
          <w:b/>
          <w:i/>
          <w:iCs/>
          <w:caps/>
          <w:color w:val="0070C0"/>
          <w:sz w:val="16"/>
          <w:szCs w:val="16"/>
        </w:rPr>
      </w:pPr>
    </w:p>
    <w:p w:rsidR="009F2B14" w:rsidRPr="004C0348" w:rsidRDefault="00C47522" w:rsidP="005058AB">
      <w:pPr>
        <w:rPr>
          <w:rFonts w:asciiTheme="minorHAnsi" w:hAnsiTheme="minorHAnsi" w:cstheme="minorHAnsi"/>
          <w:b/>
          <w:i/>
          <w:iCs/>
          <w:caps/>
          <w:color w:val="0070C0"/>
          <w:sz w:val="28"/>
          <w:szCs w:val="28"/>
        </w:rPr>
      </w:pPr>
      <w:r w:rsidRPr="004C0348">
        <w:rPr>
          <w:rFonts w:asciiTheme="minorHAnsi" w:hAnsiTheme="minorHAnsi" w:cstheme="minorHAnsi"/>
          <w:b/>
          <w:caps/>
          <w:color w:val="0070C0"/>
          <w:sz w:val="28"/>
          <w:szCs w:val="28"/>
        </w:rPr>
        <w:t>Event SuMMary</w:t>
      </w:r>
      <w:r w:rsidR="004037EC" w:rsidRPr="004C0348">
        <w:rPr>
          <w:rFonts w:asciiTheme="minorHAnsi" w:hAnsiTheme="minorHAnsi" w:cstheme="minorHAnsi"/>
          <w:b/>
          <w:caps/>
          <w:color w:val="0070C0"/>
          <w:sz w:val="28"/>
          <w:szCs w:val="28"/>
        </w:rPr>
        <w:tab/>
      </w:r>
      <w:r w:rsidR="004037EC" w:rsidRPr="004C0348">
        <w:rPr>
          <w:rFonts w:asciiTheme="minorHAnsi" w:hAnsiTheme="minorHAnsi" w:cstheme="minorHAnsi"/>
          <w:b/>
          <w:caps/>
          <w:color w:val="0070C0"/>
          <w:sz w:val="28"/>
          <w:szCs w:val="28"/>
        </w:rPr>
        <w:tab/>
      </w:r>
      <w:r w:rsidR="004037EC" w:rsidRPr="004C0348">
        <w:rPr>
          <w:rFonts w:asciiTheme="minorHAnsi" w:hAnsiTheme="minorHAnsi" w:cstheme="minorHAnsi"/>
          <w:b/>
          <w:caps/>
          <w:color w:val="0070C0"/>
          <w:sz w:val="28"/>
          <w:szCs w:val="28"/>
        </w:rPr>
        <w:tab/>
      </w:r>
      <w:r w:rsidR="00890D47" w:rsidRPr="004C0348">
        <w:rPr>
          <w:rFonts w:asciiTheme="minorHAnsi" w:hAnsiTheme="minorHAnsi" w:cstheme="minorHAnsi"/>
          <w:b/>
          <w:caps/>
          <w:color w:val="0070C0"/>
          <w:sz w:val="28"/>
          <w:szCs w:val="28"/>
        </w:rPr>
        <w:tab/>
      </w:r>
      <w:r w:rsidR="00890D47" w:rsidRPr="004C0348">
        <w:rPr>
          <w:rFonts w:asciiTheme="minorHAnsi" w:hAnsiTheme="minorHAnsi" w:cstheme="minorHAnsi"/>
          <w:b/>
          <w:caps/>
          <w:color w:val="0070C0"/>
          <w:sz w:val="28"/>
          <w:szCs w:val="28"/>
        </w:rPr>
        <w:tab/>
      </w:r>
      <w:r w:rsidR="00890D47" w:rsidRPr="004C0348">
        <w:rPr>
          <w:rFonts w:asciiTheme="minorHAnsi" w:hAnsiTheme="minorHAnsi" w:cstheme="minorHAnsi"/>
          <w:b/>
          <w:caps/>
          <w:color w:val="0070C0"/>
          <w:sz w:val="28"/>
          <w:szCs w:val="28"/>
        </w:rPr>
        <w:tab/>
      </w:r>
      <w:r w:rsidR="00890D47" w:rsidRPr="004C0348">
        <w:rPr>
          <w:rFonts w:asciiTheme="minorHAnsi" w:hAnsiTheme="minorHAnsi" w:cstheme="minorHAnsi"/>
          <w:b/>
          <w:caps/>
          <w:color w:val="0070C0"/>
          <w:sz w:val="28"/>
          <w:szCs w:val="28"/>
        </w:rPr>
        <w:tab/>
      </w:r>
      <w:r w:rsidR="00890D47" w:rsidRPr="004C0348">
        <w:rPr>
          <w:rFonts w:asciiTheme="minorHAnsi" w:hAnsiTheme="minorHAnsi" w:cstheme="minorHAnsi"/>
          <w:b/>
          <w:caps/>
          <w:color w:val="0070C0"/>
          <w:sz w:val="28"/>
          <w:szCs w:val="28"/>
        </w:rPr>
        <w:tab/>
      </w:r>
      <w:r w:rsidR="00890D47" w:rsidRPr="004C0348">
        <w:rPr>
          <w:rFonts w:asciiTheme="minorHAnsi" w:hAnsiTheme="minorHAnsi" w:cstheme="minorHAnsi"/>
          <w:b/>
          <w:caps/>
          <w:color w:val="0070C0"/>
          <w:sz w:val="28"/>
          <w:szCs w:val="28"/>
        </w:rPr>
        <w:tab/>
      </w:r>
      <w:r w:rsidR="00890D47" w:rsidRPr="004C0348">
        <w:rPr>
          <w:rFonts w:asciiTheme="minorHAnsi" w:hAnsiTheme="minorHAnsi" w:cstheme="minorHAnsi"/>
          <w:b/>
          <w:caps/>
          <w:color w:val="0070C0"/>
          <w:sz w:val="28"/>
          <w:szCs w:val="28"/>
        </w:rPr>
        <w:tab/>
      </w:r>
      <w:r w:rsidR="00890D47" w:rsidRPr="004C0348">
        <w:rPr>
          <w:rFonts w:asciiTheme="minorHAnsi" w:hAnsiTheme="minorHAnsi" w:cstheme="minorHAnsi"/>
          <w:b/>
          <w:caps/>
          <w:color w:val="0070C0"/>
          <w:sz w:val="28"/>
          <w:szCs w:val="28"/>
        </w:rPr>
        <w:tab/>
      </w:r>
      <w:r w:rsidR="00890D47" w:rsidRPr="004C0348">
        <w:rPr>
          <w:rFonts w:asciiTheme="minorHAnsi" w:hAnsiTheme="minorHAnsi" w:cstheme="minorHAnsi"/>
          <w:b/>
          <w:caps/>
          <w:color w:val="0070C0"/>
          <w:sz w:val="28"/>
          <w:szCs w:val="28"/>
        </w:rPr>
        <w:tab/>
      </w:r>
      <w:r w:rsidR="00890D47" w:rsidRPr="004C0348">
        <w:rPr>
          <w:rFonts w:asciiTheme="minorHAnsi" w:hAnsiTheme="minorHAnsi" w:cstheme="minorHAnsi"/>
          <w:b/>
          <w:caps/>
          <w:color w:val="0070C0"/>
          <w:sz w:val="28"/>
          <w:szCs w:val="28"/>
        </w:rPr>
        <w:tab/>
      </w:r>
      <w:r w:rsidR="00890D47" w:rsidRPr="004C0348">
        <w:rPr>
          <w:rFonts w:asciiTheme="minorHAnsi" w:hAnsiTheme="minorHAnsi" w:cstheme="minorHAnsi"/>
          <w:b/>
          <w:caps/>
          <w:color w:val="0070C0"/>
          <w:sz w:val="28"/>
          <w:szCs w:val="28"/>
        </w:rPr>
        <w:tab/>
      </w:r>
      <w:r w:rsidR="004037EC" w:rsidRPr="004C0348">
        <w:rPr>
          <w:rFonts w:asciiTheme="minorHAnsi" w:hAnsiTheme="minorHAnsi" w:cstheme="minorHAnsi"/>
          <w:b/>
          <w:caps/>
          <w:color w:val="0070C0"/>
          <w:sz w:val="28"/>
          <w:szCs w:val="28"/>
        </w:rPr>
        <w:tab/>
      </w:r>
      <w:r w:rsidR="00A47EE7">
        <w:rPr>
          <w:rFonts w:asciiTheme="minorHAnsi" w:hAnsiTheme="minorHAnsi" w:cstheme="minorHAnsi"/>
          <w:b/>
          <w:caps/>
          <w:color w:val="0070C0"/>
          <w:sz w:val="28"/>
          <w:szCs w:val="28"/>
        </w:rPr>
        <w:tab/>
      </w:r>
      <w:r w:rsidR="00A47EE7">
        <w:rPr>
          <w:rFonts w:asciiTheme="minorHAnsi" w:hAnsiTheme="minorHAnsi" w:cstheme="minorHAnsi"/>
          <w:b/>
          <w:caps/>
          <w:color w:val="0070C0"/>
          <w:sz w:val="28"/>
          <w:szCs w:val="28"/>
        </w:rPr>
        <w:tab/>
      </w:r>
      <w:r w:rsidR="00A47EE7">
        <w:rPr>
          <w:rFonts w:asciiTheme="minorHAnsi" w:hAnsiTheme="minorHAnsi" w:cstheme="minorHAnsi"/>
          <w:b/>
          <w:caps/>
          <w:color w:val="0070C0"/>
          <w:sz w:val="28"/>
          <w:szCs w:val="28"/>
        </w:rPr>
        <w:tab/>
      </w:r>
      <w:r w:rsidR="00A47EE7">
        <w:rPr>
          <w:rFonts w:asciiTheme="minorHAnsi" w:hAnsiTheme="minorHAnsi" w:cstheme="minorHAnsi"/>
          <w:b/>
          <w:caps/>
          <w:color w:val="0070C0"/>
          <w:sz w:val="28"/>
          <w:szCs w:val="28"/>
        </w:rPr>
        <w:tab/>
      </w:r>
      <w:r w:rsidR="00A47EE7">
        <w:rPr>
          <w:rFonts w:asciiTheme="minorHAnsi" w:hAnsiTheme="minorHAnsi" w:cstheme="minorHAnsi"/>
          <w:b/>
          <w:caps/>
          <w:color w:val="0070C0"/>
          <w:sz w:val="28"/>
          <w:szCs w:val="28"/>
        </w:rPr>
        <w:tab/>
      </w:r>
      <w:r w:rsidR="00A47EE7">
        <w:rPr>
          <w:rFonts w:asciiTheme="minorHAnsi" w:hAnsiTheme="minorHAnsi" w:cstheme="minorHAnsi"/>
          <w:b/>
          <w:caps/>
          <w:color w:val="0070C0"/>
          <w:sz w:val="28"/>
          <w:szCs w:val="28"/>
        </w:rPr>
        <w:tab/>
      </w:r>
      <w:r w:rsidR="004037EC" w:rsidRPr="004C0348">
        <w:rPr>
          <w:rFonts w:asciiTheme="minorHAnsi" w:hAnsiTheme="minorHAnsi" w:cstheme="minorHAnsi"/>
          <w:b/>
          <w:caps/>
          <w:color w:val="0070C0"/>
          <w:sz w:val="28"/>
          <w:szCs w:val="28"/>
        </w:rPr>
        <w:tab/>
      </w:r>
      <w:r w:rsidR="004037EC" w:rsidRPr="004C0348">
        <w:rPr>
          <w:rFonts w:asciiTheme="minorHAnsi" w:hAnsiTheme="minorHAnsi" w:cstheme="minorHAnsi"/>
          <w:b/>
          <w:caps/>
          <w:color w:val="0070C0"/>
          <w:sz w:val="28"/>
          <w:szCs w:val="28"/>
        </w:rPr>
        <w:tab/>
      </w:r>
      <w:r w:rsidR="002A2334">
        <w:rPr>
          <w:rFonts w:asciiTheme="minorHAnsi" w:hAnsiTheme="minorHAnsi" w:cstheme="minorHAnsi"/>
          <w:b/>
          <w:caps/>
          <w:color w:val="0070C0"/>
          <w:sz w:val="28"/>
          <w:szCs w:val="28"/>
        </w:rPr>
        <w:t xml:space="preserve">                                             </w:t>
      </w:r>
      <w:r w:rsidR="004037EC" w:rsidRPr="004C0348">
        <w:rPr>
          <w:rFonts w:asciiTheme="minorHAnsi" w:hAnsiTheme="minorHAnsi" w:cstheme="minorHAnsi"/>
          <w:b/>
          <w:caps/>
          <w:color w:val="0070C0"/>
          <w:sz w:val="28"/>
          <w:szCs w:val="28"/>
        </w:rPr>
        <w:t>Part A</w:t>
      </w:r>
    </w:p>
    <w:p w:rsidR="009F2B14" w:rsidRPr="00A42B5D" w:rsidRDefault="009F2B14" w:rsidP="009F2B14">
      <w:pPr>
        <w:rPr>
          <w:rFonts w:asciiTheme="minorHAnsi" w:hAnsiTheme="minorHAnsi" w:cstheme="minorHAnsi"/>
          <w:sz w:val="16"/>
          <w:szCs w:val="16"/>
        </w:rPr>
      </w:pPr>
    </w:p>
    <w:tbl>
      <w:tblPr>
        <w:tblW w:w="216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19914"/>
      </w:tblGrid>
      <w:tr w:rsidR="009F2B14" w:rsidRPr="00E54360" w:rsidTr="00B242BB">
        <w:trPr>
          <w:trHeight w:val="567"/>
        </w:trPr>
        <w:tc>
          <w:tcPr>
            <w:tcW w:w="1774" w:type="dxa"/>
          </w:tcPr>
          <w:p w:rsidR="009F2B14" w:rsidRPr="00E54360" w:rsidRDefault="009F2B14" w:rsidP="00E54360">
            <w:pPr>
              <w:rPr>
                <w:rFonts w:asciiTheme="minorHAnsi" w:hAnsiTheme="minorHAnsi" w:cstheme="minorHAnsi"/>
              </w:rPr>
            </w:pPr>
            <w:r w:rsidRPr="00E54360">
              <w:rPr>
                <w:rFonts w:asciiTheme="minorHAnsi" w:hAnsiTheme="minorHAnsi" w:cstheme="minorHAnsi"/>
              </w:rPr>
              <w:t>School/s</w:t>
            </w:r>
          </w:p>
        </w:tc>
        <w:tc>
          <w:tcPr>
            <w:tcW w:w="19914" w:type="dxa"/>
          </w:tcPr>
          <w:p w:rsidR="009F2B14" w:rsidRPr="00E54360" w:rsidRDefault="009F2B14" w:rsidP="00E54360">
            <w:pPr>
              <w:rPr>
                <w:rFonts w:asciiTheme="minorHAnsi" w:hAnsiTheme="minorHAnsi" w:cstheme="minorHAnsi"/>
              </w:rPr>
            </w:pPr>
          </w:p>
        </w:tc>
      </w:tr>
      <w:tr w:rsidR="009F2B14" w:rsidRPr="00E54360" w:rsidTr="00B242BB">
        <w:trPr>
          <w:trHeight w:val="567"/>
        </w:trPr>
        <w:tc>
          <w:tcPr>
            <w:tcW w:w="1774" w:type="dxa"/>
          </w:tcPr>
          <w:p w:rsidR="009F2B14" w:rsidRPr="00E54360" w:rsidRDefault="009F2B14" w:rsidP="00E54360">
            <w:pPr>
              <w:rPr>
                <w:rFonts w:asciiTheme="minorHAnsi" w:hAnsiTheme="minorHAnsi" w:cstheme="minorHAnsi"/>
              </w:rPr>
            </w:pPr>
            <w:r w:rsidRPr="00E54360">
              <w:rPr>
                <w:rFonts w:asciiTheme="minorHAnsi" w:hAnsiTheme="minorHAnsi" w:cstheme="minorHAnsi"/>
              </w:rPr>
              <w:t>Activity</w:t>
            </w:r>
          </w:p>
        </w:tc>
        <w:tc>
          <w:tcPr>
            <w:tcW w:w="19914" w:type="dxa"/>
          </w:tcPr>
          <w:p w:rsidR="009F2B14" w:rsidRPr="00E54360" w:rsidRDefault="009F2B14" w:rsidP="00E54360">
            <w:pPr>
              <w:rPr>
                <w:rFonts w:asciiTheme="minorHAnsi" w:hAnsiTheme="minorHAnsi" w:cstheme="minorHAnsi"/>
              </w:rPr>
            </w:pPr>
          </w:p>
        </w:tc>
      </w:tr>
      <w:tr w:rsidR="009F2B14" w:rsidRPr="00E54360" w:rsidTr="00B242BB">
        <w:trPr>
          <w:trHeight w:val="567"/>
        </w:trPr>
        <w:tc>
          <w:tcPr>
            <w:tcW w:w="1774" w:type="dxa"/>
          </w:tcPr>
          <w:p w:rsidR="009F2B14" w:rsidRPr="00E54360" w:rsidRDefault="009F2B14" w:rsidP="00E54360">
            <w:pPr>
              <w:rPr>
                <w:rFonts w:asciiTheme="minorHAnsi" w:hAnsiTheme="minorHAnsi" w:cstheme="minorHAnsi"/>
              </w:rPr>
            </w:pPr>
            <w:r w:rsidRPr="00E54360">
              <w:rPr>
                <w:rFonts w:asciiTheme="minorHAnsi" w:hAnsiTheme="minorHAnsi" w:cstheme="minorHAnsi"/>
              </w:rPr>
              <w:t>Date/s</w:t>
            </w:r>
          </w:p>
        </w:tc>
        <w:tc>
          <w:tcPr>
            <w:tcW w:w="19914" w:type="dxa"/>
          </w:tcPr>
          <w:p w:rsidR="009F2B14" w:rsidRPr="00E54360" w:rsidRDefault="009F2B14" w:rsidP="00E54360">
            <w:pPr>
              <w:rPr>
                <w:rFonts w:asciiTheme="minorHAnsi" w:hAnsiTheme="minorHAnsi" w:cstheme="minorHAnsi"/>
              </w:rPr>
            </w:pPr>
          </w:p>
        </w:tc>
      </w:tr>
      <w:tr w:rsidR="009F2B14" w:rsidRPr="00E54360" w:rsidTr="00B242BB">
        <w:trPr>
          <w:trHeight w:val="567"/>
        </w:trPr>
        <w:tc>
          <w:tcPr>
            <w:tcW w:w="1774" w:type="dxa"/>
          </w:tcPr>
          <w:p w:rsidR="009F2B14" w:rsidRPr="00E54360" w:rsidRDefault="009F2B14" w:rsidP="00E54360">
            <w:pPr>
              <w:rPr>
                <w:rFonts w:asciiTheme="minorHAnsi" w:hAnsiTheme="minorHAnsi" w:cstheme="minorHAnsi"/>
              </w:rPr>
            </w:pPr>
            <w:r w:rsidRPr="00E54360">
              <w:rPr>
                <w:rFonts w:asciiTheme="minorHAnsi" w:hAnsiTheme="minorHAnsi" w:cstheme="minorHAnsi"/>
              </w:rPr>
              <w:t>Time</w:t>
            </w:r>
          </w:p>
        </w:tc>
        <w:tc>
          <w:tcPr>
            <w:tcW w:w="19914" w:type="dxa"/>
          </w:tcPr>
          <w:p w:rsidR="009F2B14" w:rsidRPr="00E54360" w:rsidRDefault="009F2B14" w:rsidP="00E54360">
            <w:pPr>
              <w:rPr>
                <w:rFonts w:asciiTheme="minorHAnsi" w:hAnsiTheme="minorHAnsi" w:cstheme="minorHAnsi"/>
              </w:rPr>
            </w:pPr>
          </w:p>
        </w:tc>
      </w:tr>
      <w:tr w:rsidR="009F2B14" w:rsidRPr="00E54360" w:rsidTr="00B242BB">
        <w:trPr>
          <w:trHeight w:val="567"/>
        </w:trPr>
        <w:tc>
          <w:tcPr>
            <w:tcW w:w="1774" w:type="dxa"/>
          </w:tcPr>
          <w:p w:rsidR="009F2B14" w:rsidRPr="00E54360" w:rsidRDefault="009F2B14" w:rsidP="00E54360">
            <w:pPr>
              <w:rPr>
                <w:rFonts w:asciiTheme="minorHAnsi" w:hAnsiTheme="minorHAnsi" w:cstheme="minorHAnsi"/>
              </w:rPr>
            </w:pPr>
            <w:r w:rsidRPr="00E54360">
              <w:rPr>
                <w:rFonts w:asciiTheme="minorHAnsi" w:hAnsiTheme="minorHAnsi" w:cstheme="minorHAnsi"/>
              </w:rPr>
              <w:t>Location</w:t>
            </w:r>
          </w:p>
        </w:tc>
        <w:tc>
          <w:tcPr>
            <w:tcW w:w="19914" w:type="dxa"/>
          </w:tcPr>
          <w:p w:rsidR="009F2B14" w:rsidRPr="00E54360" w:rsidRDefault="009F2B14" w:rsidP="00E54360">
            <w:pPr>
              <w:rPr>
                <w:rFonts w:asciiTheme="minorHAnsi" w:hAnsiTheme="minorHAnsi" w:cstheme="minorHAnsi"/>
              </w:rPr>
            </w:pPr>
          </w:p>
        </w:tc>
      </w:tr>
      <w:tr w:rsidR="009F2B14" w:rsidRPr="00E54360" w:rsidTr="00B242BB">
        <w:trPr>
          <w:trHeight w:val="567"/>
        </w:trPr>
        <w:tc>
          <w:tcPr>
            <w:tcW w:w="1774" w:type="dxa"/>
          </w:tcPr>
          <w:p w:rsidR="009F2B14" w:rsidRPr="00E54360" w:rsidRDefault="009F2B14" w:rsidP="00E54360">
            <w:pPr>
              <w:rPr>
                <w:rFonts w:asciiTheme="minorHAnsi" w:hAnsiTheme="minorHAnsi" w:cstheme="minorHAnsi"/>
              </w:rPr>
            </w:pPr>
            <w:r w:rsidRPr="00E54360">
              <w:rPr>
                <w:rFonts w:asciiTheme="minorHAnsi" w:hAnsiTheme="minorHAnsi" w:cstheme="minorHAnsi"/>
              </w:rPr>
              <w:t>Participants</w:t>
            </w:r>
          </w:p>
        </w:tc>
        <w:tc>
          <w:tcPr>
            <w:tcW w:w="19914" w:type="dxa"/>
          </w:tcPr>
          <w:p w:rsidR="009F2B14" w:rsidRPr="00E54360" w:rsidRDefault="009F2B14" w:rsidP="00786A8C">
            <w:pPr>
              <w:tabs>
                <w:tab w:val="left" w:pos="2732"/>
                <w:tab w:val="left" w:pos="5709"/>
                <w:tab w:val="left" w:pos="8827"/>
              </w:tabs>
              <w:ind w:left="720" w:hanging="681"/>
              <w:rPr>
                <w:rFonts w:asciiTheme="minorHAnsi" w:hAnsiTheme="minorHAnsi" w:cstheme="minorHAnsi"/>
              </w:rPr>
            </w:pPr>
            <w:r w:rsidRPr="00E54360">
              <w:rPr>
                <w:rFonts w:asciiTheme="minorHAnsi" w:hAnsiTheme="minorHAnsi" w:cstheme="minorHAnsi"/>
              </w:rPr>
              <w:t xml:space="preserve">Number of </w:t>
            </w:r>
            <w:r w:rsidR="00786A8C">
              <w:rPr>
                <w:rFonts w:asciiTheme="minorHAnsi" w:hAnsiTheme="minorHAnsi" w:cstheme="minorHAnsi"/>
              </w:rPr>
              <w:t>s</w:t>
            </w:r>
            <w:r w:rsidR="00786A8C" w:rsidRPr="00E54360">
              <w:rPr>
                <w:rFonts w:asciiTheme="minorHAnsi" w:hAnsiTheme="minorHAnsi" w:cstheme="minorHAnsi"/>
              </w:rPr>
              <w:t>tudents</w:t>
            </w:r>
            <w:r w:rsidRPr="00E54360">
              <w:rPr>
                <w:rFonts w:asciiTheme="minorHAnsi" w:hAnsiTheme="minorHAnsi" w:cstheme="minorHAnsi"/>
              </w:rPr>
              <w:t xml:space="preserve">:  </w:t>
            </w:r>
            <w:r w:rsidRPr="00E54360">
              <w:rPr>
                <w:rFonts w:asciiTheme="minorHAnsi" w:hAnsiTheme="minorHAnsi" w:cstheme="minorHAnsi"/>
              </w:rPr>
              <w:tab/>
            </w:r>
            <w:r w:rsidR="00CC559C">
              <w:rPr>
                <w:rFonts w:asciiTheme="minorHAnsi" w:hAnsiTheme="minorHAnsi" w:cstheme="minorHAnsi"/>
              </w:rPr>
              <w:t xml:space="preserve">  </w:t>
            </w:r>
            <w:r w:rsidR="00CC2FF9">
              <w:rPr>
                <w:rFonts w:asciiTheme="minorHAnsi" w:hAnsiTheme="minorHAnsi" w:cstheme="minorHAnsi"/>
              </w:rPr>
              <w:t xml:space="preserve"> </w:t>
            </w:r>
            <w:r w:rsidRPr="00E54360">
              <w:rPr>
                <w:rFonts w:asciiTheme="minorHAnsi" w:hAnsiTheme="minorHAnsi" w:cstheme="minorHAnsi"/>
              </w:rPr>
              <w:t xml:space="preserve">Number of </w:t>
            </w:r>
            <w:r w:rsidR="00786A8C">
              <w:rPr>
                <w:rFonts w:asciiTheme="minorHAnsi" w:hAnsiTheme="minorHAnsi" w:cstheme="minorHAnsi"/>
              </w:rPr>
              <w:t>s</w:t>
            </w:r>
            <w:r w:rsidR="00786A8C" w:rsidRPr="00E54360">
              <w:rPr>
                <w:rFonts w:asciiTheme="minorHAnsi" w:hAnsiTheme="minorHAnsi" w:cstheme="minorHAnsi"/>
              </w:rPr>
              <w:t>taff</w:t>
            </w:r>
            <w:r w:rsidRPr="00E54360">
              <w:rPr>
                <w:rFonts w:asciiTheme="minorHAnsi" w:hAnsiTheme="minorHAnsi" w:cstheme="minorHAnsi"/>
              </w:rPr>
              <w:t xml:space="preserve">: </w:t>
            </w:r>
            <w:r w:rsidRPr="00E54360">
              <w:rPr>
                <w:rFonts w:asciiTheme="minorHAnsi" w:hAnsiTheme="minorHAnsi" w:cstheme="minorHAnsi"/>
              </w:rPr>
              <w:tab/>
            </w:r>
            <w:r w:rsidR="00786A8C">
              <w:rPr>
                <w:rFonts w:asciiTheme="minorHAnsi" w:hAnsiTheme="minorHAnsi" w:cstheme="minorHAnsi"/>
              </w:rPr>
              <w:t>Number of volunteers:</w:t>
            </w:r>
          </w:p>
        </w:tc>
      </w:tr>
      <w:tr w:rsidR="009F2B14" w:rsidRPr="00E54360" w:rsidTr="00B242BB">
        <w:trPr>
          <w:trHeight w:val="567"/>
        </w:trPr>
        <w:tc>
          <w:tcPr>
            <w:tcW w:w="1774" w:type="dxa"/>
          </w:tcPr>
          <w:p w:rsidR="009F2B14" w:rsidRPr="00E54360" w:rsidRDefault="009F2B14" w:rsidP="00E54360">
            <w:pPr>
              <w:rPr>
                <w:rFonts w:asciiTheme="minorHAnsi" w:hAnsiTheme="minorHAnsi" w:cstheme="minorHAnsi"/>
              </w:rPr>
            </w:pPr>
            <w:r w:rsidRPr="00E54360">
              <w:rPr>
                <w:rFonts w:asciiTheme="minorHAnsi" w:hAnsiTheme="minorHAnsi" w:cstheme="minorHAnsi"/>
              </w:rPr>
              <w:t>Interested Parties</w:t>
            </w:r>
          </w:p>
        </w:tc>
        <w:tc>
          <w:tcPr>
            <w:tcW w:w="19914" w:type="dxa"/>
          </w:tcPr>
          <w:p w:rsidR="009F2B14" w:rsidRPr="00E54360" w:rsidRDefault="009F2B14" w:rsidP="00E54360">
            <w:pPr>
              <w:rPr>
                <w:rFonts w:asciiTheme="minorHAnsi" w:hAnsiTheme="minorHAnsi" w:cstheme="minorHAnsi"/>
              </w:rPr>
            </w:pPr>
          </w:p>
        </w:tc>
      </w:tr>
    </w:tbl>
    <w:p w:rsidR="009F2B14" w:rsidRPr="00A42B5D" w:rsidRDefault="009F2B14" w:rsidP="009F2B14">
      <w:pPr>
        <w:rPr>
          <w:rFonts w:asciiTheme="minorHAnsi" w:hAnsiTheme="minorHAnsi" w:cstheme="minorHAnsi"/>
          <w:sz w:val="16"/>
          <w:szCs w:val="16"/>
        </w:rPr>
      </w:pPr>
    </w:p>
    <w:p w:rsidR="00C47522" w:rsidRDefault="00F24F11" w:rsidP="009F2B14">
      <w:pPr>
        <w:rPr>
          <w:rFonts w:asciiTheme="minorHAnsi" w:hAnsiTheme="minorHAnsi" w:cstheme="minorHAnsi"/>
        </w:rPr>
      </w:pPr>
      <w:r>
        <w:rPr>
          <w:rFonts w:asciiTheme="minorHAnsi" w:hAnsiTheme="minorHAnsi" w:cstheme="minorHAnsi"/>
          <w:bCs/>
        </w:rPr>
        <w:t>This risk assessment is for recreational riding</w:t>
      </w:r>
      <w:r w:rsidR="00906F34">
        <w:rPr>
          <w:rFonts w:asciiTheme="minorHAnsi" w:hAnsiTheme="minorHAnsi" w:cstheme="minorHAnsi"/>
          <w:bCs/>
        </w:rPr>
        <w:t xml:space="preserve"> within the school grounds or</w:t>
      </w:r>
      <w:r>
        <w:rPr>
          <w:rFonts w:asciiTheme="minorHAnsi" w:hAnsiTheme="minorHAnsi" w:cstheme="minorHAnsi"/>
          <w:bCs/>
        </w:rPr>
        <w:t xml:space="preserve"> on Canberra cycle paths. </w:t>
      </w:r>
      <w:r w:rsidR="003E17CC">
        <w:rPr>
          <w:rFonts w:asciiTheme="minorHAnsi" w:hAnsiTheme="minorHAnsi" w:cstheme="minorHAnsi"/>
        </w:rPr>
        <w:t>This cycling can be incorporated as part of an elective or regular activity. The</w:t>
      </w:r>
      <w:r w:rsidR="00C137B9">
        <w:rPr>
          <w:rFonts w:asciiTheme="minorHAnsi" w:hAnsiTheme="minorHAnsi" w:cstheme="minorHAnsi"/>
        </w:rPr>
        <w:t xml:space="preserve"> cy</w:t>
      </w:r>
      <w:r w:rsidR="00BA512E">
        <w:rPr>
          <w:rFonts w:asciiTheme="minorHAnsi" w:hAnsiTheme="minorHAnsi" w:cstheme="minorHAnsi"/>
        </w:rPr>
        <w:t>c</w:t>
      </w:r>
      <w:r w:rsidR="00C137B9">
        <w:rPr>
          <w:rFonts w:asciiTheme="minorHAnsi" w:hAnsiTheme="minorHAnsi" w:cstheme="minorHAnsi"/>
        </w:rPr>
        <w:t>ling</w:t>
      </w:r>
      <w:r w:rsidR="003E17CC">
        <w:rPr>
          <w:rFonts w:asciiTheme="minorHAnsi" w:hAnsiTheme="minorHAnsi" w:cstheme="minorHAnsi"/>
        </w:rPr>
        <w:t xml:space="preserve"> activity must be conducted in accordance with the </w:t>
      </w:r>
      <w:hyperlink r:id="rId7" w:history="1">
        <w:r w:rsidR="003E17CC" w:rsidRPr="00302ABA">
          <w:rPr>
            <w:rStyle w:val="Hyperlink"/>
            <w:rFonts w:asciiTheme="minorHAnsi" w:hAnsiTheme="minorHAnsi" w:cstheme="minorHAnsi"/>
            <w:i/>
          </w:rPr>
          <w:t>Physical Education and Sport Policy</w:t>
        </w:r>
      </w:hyperlink>
      <w:r w:rsidR="00AF26F3">
        <w:rPr>
          <w:rFonts w:asciiTheme="minorHAnsi" w:hAnsiTheme="minorHAnsi" w:cstheme="minorHAnsi"/>
        </w:rPr>
        <w:t xml:space="preserve"> </w:t>
      </w:r>
      <w:r w:rsidR="00564082">
        <w:rPr>
          <w:rFonts w:asciiTheme="minorHAnsi" w:hAnsiTheme="minorHAnsi" w:cstheme="minorHAnsi"/>
        </w:rPr>
        <w:t xml:space="preserve"> and the </w:t>
      </w:r>
      <w:hyperlink r:id="rId8" w:history="1">
        <w:r w:rsidR="00564082" w:rsidRPr="00F95F23">
          <w:rPr>
            <w:rStyle w:val="Hyperlink"/>
            <w:rFonts w:asciiTheme="minorHAnsi" w:hAnsiTheme="minorHAnsi" w:cstheme="minorHAnsi"/>
            <w:i/>
          </w:rPr>
          <w:t>Physical Education and Sport Implementation Guidelines</w:t>
        </w:r>
      </w:hyperlink>
      <w:r w:rsidR="00AF26F3">
        <w:rPr>
          <w:rFonts w:asciiTheme="minorHAnsi" w:hAnsiTheme="minorHAnsi" w:cstheme="minorHAnsi"/>
        </w:rPr>
        <w:t>:</w:t>
      </w:r>
    </w:p>
    <w:p w:rsidR="00AF26F3" w:rsidRDefault="00AF26F3" w:rsidP="00AC2828">
      <w:pPr>
        <w:pStyle w:val="ListParagraph"/>
        <w:numPr>
          <w:ilvl w:val="0"/>
          <w:numId w:val="9"/>
        </w:numPr>
        <w:rPr>
          <w:rFonts w:asciiTheme="minorHAnsi" w:hAnsiTheme="minorHAnsi" w:cstheme="minorHAnsi"/>
        </w:rPr>
      </w:pPr>
      <w:proofErr w:type="gramStart"/>
      <w:r>
        <w:rPr>
          <w:rFonts w:asciiTheme="minorHAnsi" w:hAnsiTheme="minorHAnsi" w:cstheme="minorHAnsi"/>
        </w:rPr>
        <w:t>all</w:t>
      </w:r>
      <w:proofErr w:type="gramEnd"/>
      <w:r>
        <w:rPr>
          <w:rFonts w:asciiTheme="minorHAnsi" w:hAnsiTheme="minorHAnsi" w:cstheme="minorHAnsi"/>
        </w:rPr>
        <w:t xml:space="preserve"> activities and personnel being approved by the Principal</w:t>
      </w:r>
      <w:r w:rsidR="001A1F04">
        <w:rPr>
          <w:rFonts w:asciiTheme="minorHAnsi" w:hAnsiTheme="minorHAnsi" w:cstheme="minorHAnsi"/>
        </w:rPr>
        <w:t xml:space="preserve"> – The Principal has the final sign off, and ultimate responsibility</w:t>
      </w:r>
      <w:r w:rsidR="00C137B9">
        <w:rPr>
          <w:rFonts w:asciiTheme="minorHAnsi" w:hAnsiTheme="minorHAnsi" w:cstheme="minorHAnsi"/>
        </w:rPr>
        <w:t>,</w:t>
      </w:r>
      <w:r w:rsidR="001A1F04">
        <w:rPr>
          <w:rFonts w:asciiTheme="minorHAnsi" w:hAnsiTheme="minorHAnsi" w:cstheme="minorHAnsi"/>
        </w:rPr>
        <w:t xml:space="preserve"> for all aspects of the excursion. Please allow adequate time for applications to be assessed</w:t>
      </w:r>
      <w:r>
        <w:rPr>
          <w:rFonts w:asciiTheme="minorHAnsi" w:hAnsiTheme="minorHAnsi" w:cstheme="minorHAnsi"/>
        </w:rPr>
        <w:t>;</w:t>
      </w:r>
    </w:p>
    <w:p w:rsidR="00AF26F3" w:rsidRDefault="00AF26F3" w:rsidP="00AC2828">
      <w:pPr>
        <w:pStyle w:val="ListParagraph"/>
        <w:numPr>
          <w:ilvl w:val="0"/>
          <w:numId w:val="9"/>
        </w:numPr>
        <w:rPr>
          <w:rFonts w:asciiTheme="minorHAnsi" w:hAnsiTheme="minorHAnsi" w:cstheme="minorHAnsi"/>
        </w:rPr>
      </w:pPr>
      <w:r>
        <w:rPr>
          <w:rFonts w:asciiTheme="minorHAnsi" w:hAnsiTheme="minorHAnsi" w:cstheme="minorHAnsi"/>
        </w:rPr>
        <w:t>for primary schools a minimum of two adults</w:t>
      </w:r>
      <w:r w:rsidR="0058022B">
        <w:rPr>
          <w:rFonts w:asciiTheme="minorHAnsi" w:hAnsiTheme="minorHAnsi" w:cstheme="minorHAnsi"/>
        </w:rPr>
        <w:t xml:space="preserve"> per class</w:t>
      </w:r>
      <w:r>
        <w:rPr>
          <w:rFonts w:asciiTheme="minorHAnsi" w:hAnsiTheme="minorHAnsi" w:cstheme="minorHAnsi"/>
        </w:rPr>
        <w:t xml:space="preserve"> are required to accompany students</w:t>
      </w:r>
      <w:r w:rsidR="002178E4">
        <w:rPr>
          <w:rFonts w:asciiTheme="minorHAnsi" w:hAnsiTheme="minorHAnsi" w:cstheme="minorHAnsi"/>
        </w:rPr>
        <w:t xml:space="preserve"> (2 teachers: 2</w:t>
      </w:r>
      <w:r w:rsidR="008C5E77">
        <w:rPr>
          <w:rFonts w:asciiTheme="minorHAnsi" w:hAnsiTheme="minorHAnsi" w:cstheme="minorHAnsi"/>
        </w:rPr>
        <w:t>1</w:t>
      </w:r>
      <w:r w:rsidR="002178E4">
        <w:rPr>
          <w:rFonts w:asciiTheme="minorHAnsi" w:hAnsiTheme="minorHAnsi" w:cstheme="minorHAnsi"/>
        </w:rPr>
        <w:t xml:space="preserve"> students)</w:t>
      </w:r>
      <w:r>
        <w:rPr>
          <w:rFonts w:asciiTheme="minorHAnsi" w:hAnsiTheme="minorHAnsi" w:cstheme="minorHAnsi"/>
        </w:rPr>
        <w:t>;</w:t>
      </w:r>
    </w:p>
    <w:p w:rsidR="00AF26F3" w:rsidRDefault="00AF26F3" w:rsidP="00AC2828">
      <w:pPr>
        <w:pStyle w:val="ListParagraph"/>
        <w:numPr>
          <w:ilvl w:val="0"/>
          <w:numId w:val="9"/>
        </w:numPr>
        <w:rPr>
          <w:rFonts w:asciiTheme="minorHAnsi" w:hAnsiTheme="minorHAnsi" w:cstheme="minorHAnsi"/>
        </w:rPr>
      </w:pPr>
      <w:r>
        <w:rPr>
          <w:rFonts w:asciiTheme="minorHAnsi" w:hAnsiTheme="minorHAnsi" w:cstheme="minorHAnsi"/>
        </w:rPr>
        <w:t>for high schools a minimum of one adult per class is required to accompany students</w:t>
      </w:r>
      <w:r w:rsidR="002178E4">
        <w:rPr>
          <w:rFonts w:asciiTheme="minorHAnsi" w:hAnsiTheme="minorHAnsi" w:cstheme="minorHAnsi"/>
        </w:rPr>
        <w:t>(1 teacher: 2</w:t>
      </w:r>
      <w:r w:rsidR="008C5E77">
        <w:rPr>
          <w:rFonts w:asciiTheme="minorHAnsi" w:hAnsiTheme="minorHAnsi" w:cstheme="minorHAnsi"/>
        </w:rPr>
        <w:t>1</w:t>
      </w:r>
      <w:r w:rsidR="002178E4">
        <w:rPr>
          <w:rFonts w:asciiTheme="minorHAnsi" w:hAnsiTheme="minorHAnsi" w:cstheme="minorHAnsi"/>
        </w:rPr>
        <w:t xml:space="preserve"> students)</w:t>
      </w:r>
      <w:r>
        <w:rPr>
          <w:rFonts w:asciiTheme="minorHAnsi" w:hAnsiTheme="minorHAnsi" w:cstheme="minorHAnsi"/>
        </w:rPr>
        <w:t>;</w:t>
      </w:r>
    </w:p>
    <w:p w:rsidR="00297621" w:rsidRDefault="00297621" w:rsidP="00AC2828">
      <w:pPr>
        <w:pStyle w:val="ListParagraph"/>
        <w:numPr>
          <w:ilvl w:val="0"/>
          <w:numId w:val="9"/>
        </w:numPr>
        <w:rPr>
          <w:rFonts w:asciiTheme="minorHAnsi" w:hAnsiTheme="minorHAnsi" w:cstheme="minorHAnsi"/>
        </w:rPr>
      </w:pPr>
      <w:r>
        <w:rPr>
          <w:rFonts w:asciiTheme="minorHAnsi" w:hAnsiTheme="minorHAnsi" w:cstheme="minorHAnsi"/>
        </w:rPr>
        <w:t>one adult present must have a current senior first aid certificate;</w:t>
      </w:r>
    </w:p>
    <w:p w:rsidR="00AF26F3" w:rsidRDefault="00AF26F3" w:rsidP="00AC2828">
      <w:pPr>
        <w:pStyle w:val="ListParagraph"/>
        <w:numPr>
          <w:ilvl w:val="0"/>
          <w:numId w:val="9"/>
        </w:numPr>
        <w:rPr>
          <w:rFonts w:asciiTheme="minorHAnsi" w:hAnsiTheme="minorHAnsi" w:cstheme="minorHAnsi"/>
        </w:rPr>
      </w:pPr>
      <w:r>
        <w:rPr>
          <w:rFonts w:asciiTheme="minorHAnsi" w:hAnsiTheme="minorHAnsi" w:cstheme="minorHAnsi"/>
        </w:rPr>
        <w:t>students and staff participating must have</w:t>
      </w:r>
      <w:r w:rsidR="00BD275E">
        <w:rPr>
          <w:rFonts w:asciiTheme="minorHAnsi" w:hAnsiTheme="minorHAnsi" w:cstheme="minorHAnsi"/>
        </w:rPr>
        <w:t xml:space="preserve"> reached the level of cycling competency appropriate to the demands of the activity;</w:t>
      </w:r>
    </w:p>
    <w:p w:rsidR="00F95F23" w:rsidRDefault="00BD275E" w:rsidP="00AC2828">
      <w:pPr>
        <w:pStyle w:val="ListParagraph"/>
        <w:numPr>
          <w:ilvl w:val="0"/>
          <w:numId w:val="9"/>
        </w:numPr>
        <w:rPr>
          <w:rFonts w:asciiTheme="minorHAnsi" w:hAnsiTheme="minorHAnsi" w:cstheme="minorHAnsi"/>
        </w:rPr>
      </w:pPr>
      <w:proofErr w:type="gramStart"/>
      <w:r>
        <w:rPr>
          <w:rFonts w:asciiTheme="minorHAnsi" w:hAnsiTheme="minorHAnsi" w:cstheme="minorHAnsi"/>
        </w:rPr>
        <w:t>the</w:t>
      </w:r>
      <w:proofErr w:type="gramEnd"/>
      <w:r>
        <w:rPr>
          <w:rFonts w:asciiTheme="minorHAnsi" w:hAnsiTheme="minorHAnsi" w:cstheme="minorHAnsi"/>
        </w:rPr>
        <w:t xml:space="preserve"> route taken must be within the capacity of the weakest rider(s).</w:t>
      </w:r>
    </w:p>
    <w:p w:rsidR="00564082" w:rsidRDefault="00EF64D5" w:rsidP="009F2B14">
      <w:pPr>
        <w:rPr>
          <w:rFonts w:asciiTheme="minorHAnsi" w:hAnsiTheme="minorHAnsi" w:cstheme="minorHAnsi"/>
          <w:b/>
          <w:bCs/>
        </w:rPr>
      </w:pPr>
      <w:r w:rsidRPr="00A14C7A">
        <w:rPr>
          <w:rFonts w:asciiTheme="minorHAnsi" w:hAnsiTheme="minorHAnsi" w:cstheme="minorHAnsi"/>
          <w:bCs/>
        </w:rPr>
        <w:t>If you are planning a</w:t>
      </w:r>
      <w:r>
        <w:rPr>
          <w:rFonts w:asciiTheme="minorHAnsi" w:hAnsiTheme="minorHAnsi" w:cstheme="minorHAnsi"/>
          <w:b/>
          <w:bCs/>
        </w:rPr>
        <w:t xml:space="preserve"> mountain bike activity </w:t>
      </w:r>
      <w:r w:rsidRPr="00A14C7A">
        <w:rPr>
          <w:rFonts w:asciiTheme="minorHAnsi" w:hAnsiTheme="minorHAnsi" w:cstheme="minorHAnsi"/>
          <w:bCs/>
        </w:rPr>
        <w:t>you must follow the</w:t>
      </w:r>
      <w:r>
        <w:rPr>
          <w:rFonts w:asciiTheme="minorHAnsi" w:hAnsiTheme="minorHAnsi" w:cstheme="minorHAnsi"/>
          <w:b/>
          <w:bCs/>
        </w:rPr>
        <w:t xml:space="preserve"> </w:t>
      </w:r>
      <w:hyperlink r:id="rId9" w:history="1">
        <w:r w:rsidRPr="0083644F">
          <w:rPr>
            <w:rStyle w:val="Hyperlink"/>
            <w:rFonts w:asciiTheme="minorHAnsi" w:hAnsiTheme="minorHAnsi" w:cstheme="minorHAnsi"/>
            <w:b/>
            <w:bCs/>
            <w:i/>
          </w:rPr>
          <w:t>Outdoor Activities Policy and Procedures</w:t>
        </w:r>
      </w:hyperlink>
      <w:r>
        <w:rPr>
          <w:rFonts w:asciiTheme="minorHAnsi" w:hAnsiTheme="minorHAnsi" w:cstheme="minorHAnsi"/>
          <w:b/>
          <w:bCs/>
        </w:rPr>
        <w:t>.</w:t>
      </w:r>
      <w:r w:rsidR="00D631C8">
        <w:rPr>
          <w:rFonts w:asciiTheme="minorHAnsi" w:hAnsiTheme="minorHAnsi" w:cstheme="minorHAnsi"/>
          <w:b/>
          <w:bCs/>
        </w:rPr>
        <w:t xml:space="preserve"> </w:t>
      </w:r>
      <w:r w:rsidR="00D631C8" w:rsidRPr="002536F1">
        <w:rPr>
          <w:rFonts w:asciiTheme="minorHAnsi" w:hAnsiTheme="minorHAnsi" w:cstheme="minorHAnsi"/>
          <w:bCs/>
        </w:rPr>
        <w:t>Se</w:t>
      </w:r>
      <w:r w:rsidR="002536F1" w:rsidRPr="002536F1">
        <w:rPr>
          <w:rFonts w:asciiTheme="minorHAnsi" w:hAnsiTheme="minorHAnsi" w:cstheme="minorHAnsi"/>
          <w:bCs/>
        </w:rPr>
        <w:t>c</w:t>
      </w:r>
      <w:r w:rsidR="001A74FE">
        <w:rPr>
          <w:rFonts w:asciiTheme="minorHAnsi" w:hAnsiTheme="minorHAnsi" w:cstheme="minorHAnsi"/>
          <w:bCs/>
        </w:rPr>
        <w:t>tion 1.4</w:t>
      </w:r>
      <w:r w:rsidR="00D631C8" w:rsidRPr="002536F1">
        <w:rPr>
          <w:rFonts w:asciiTheme="minorHAnsi" w:hAnsiTheme="minorHAnsi" w:cstheme="minorHAnsi"/>
          <w:bCs/>
        </w:rPr>
        <w:t xml:space="preserve"> covers </w:t>
      </w:r>
      <w:r w:rsidR="002536F1" w:rsidRPr="002536F1">
        <w:rPr>
          <w:rFonts w:asciiTheme="minorHAnsi" w:hAnsiTheme="minorHAnsi" w:cstheme="minorHAnsi"/>
          <w:bCs/>
        </w:rPr>
        <w:t>mountain biking.</w:t>
      </w:r>
      <w:r w:rsidR="00E37A4F">
        <w:rPr>
          <w:rFonts w:asciiTheme="minorHAnsi" w:hAnsiTheme="minorHAnsi" w:cstheme="minorHAnsi"/>
          <w:bCs/>
        </w:rPr>
        <w:t xml:space="preserve"> </w:t>
      </w:r>
    </w:p>
    <w:p w:rsidR="003016B0" w:rsidRPr="00B15D19" w:rsidRDefault="003016B0" w:rsidP="009F2B14">
      <w:pPr>
        <w:rPr>
          <w:rFonts w:asciiTheme="minorHAnsi" w:hAnsiTheme="minorHAnsi" w:cstheme="minorHAnsi"/>
          <w:b/>
          <w:bCs/>
        </w:rPr>
      </w:pPr>
      <w:r w:rsidRPr="00B15D19">
        <w:rPr>
          <w:rFonts w:asciiTheme="minorHAnsi" w:hAnsiTheme="minorHAnsi" w:cstheme="minorHAnsi"/>
          <w:b/>
          <w:bCs/>
        </w:rPr>
        <w:t>Required for the day</w:t>
      </w:r>
      <w:r w:rsidR="00B15D19">
        <w:rPr>
          <w:rFonts w:asciiTheme="minorHAnsi" w:hAnsiTheme="minorHAnsi" w:cstheme="minorHAnsi"/>
          <w:b/>
          <w:bCs/>
        </w:rPr>
        <w:t>:</w:t>
      </w:r>
    </w:p>
    <w:tbl>
      <w:tblPr>
        <w:tblStyle w:val="TableGrid"/>
        <w:tblW w:w="21688" w:type="dxa"/>
        <w:tblInd w:w="108" w:type="dxa"/>
        <w:tblLayout w:type="fixed"/>
        <w:tblLook w:val="04A0"/>
      </w:tblPr>
      <w:tblGrid>
        <w:gridCol w:w="1701"/>
        <w:gridCol w:w="1276"/>
        <w:gridCol w:w="2552"/>
        <w:gridCol w:w="5103"/>
        <w:gridCol w:w="2551"/>
        <w:gridCol w:w="1559"/>
        <w:gridCol w:w="3828"/>
        <w:gridCol w:w="3118"/>
      </w:tblGrid>
      <w:tr w:rsidR="00A42B5D" w:rsidTr="00C664FE">
        <w:tc>
          <w:tcPr>
            <w:tcW w:w="1701" w:type="dxa"/>
          </w:tcPr>
          <w:p w:rsidR="00A42B5D" w:rsidRDefault="00A42B5D" w:rsidP="009F2B14">
            <w:pPr>
              <w:rPr>
                <w:rFonts w:asciiTheme="minorHAnsi" w:hAnsiTheme="minorHAnsi" w:cstheme="minorHAnsi"/>
                <w:sz w:val="22"/>
                <w:szCs w:val="22"/>
              </w:rPr>
            </w:pPr>
            <w:r>
              <w:rPr>
                <w:rFonts w:asciiTheme="minorHAnsi" w:hAnsiTheme="minorHAnsi" w:cstheme="minorHAnsi"/>
                <w:sz w:val="22"/>
                <w:szCs w:val="22"/>
              </w:rPr>
              <w:t>Mobile phones for EDU staff</w:t>
            </w:r>
          </w:p>
        </w:tc>
        <w:tc>
          <w:tcPr>
            <w:tcW w:w="1276" w:type="dxa"/>
          </w:tcPr>
          <w:p w:rsidR="00A42B5D" w:rsidRDefault="00A42B5D" w:rsidP="00243748">
            <w:pPr>
              <w:rPr>
                <w:rFonts w:asciiTheme="minorHAnsi" w:hAnsiTheme="minorHAnsi" w:cstheme="minorHAnsi"/>
                <w:sz w:val="22"/>
                <w:szCs w:val="22"/>
              </w:rPr>
            </w:pPr>
            <w:r>
              <w:rPr>
                <w:rFonts w:asciiTheme="minorHAnsi" w:hAnsiTheme="minorHAnsi" w:cstheme="minorHAnsi"/>
                <w:sz w:val="22"/>
                <w:szCs w:val="22"/>
              </w:rPr>
              <w:t>First aid kit including sunscreen</w:t>
            </w:r>
          </w:p>
        </w:tc>
        <w:tc>
          <w:tcPr>
            <w:tcW w:w="2552" w:type="dxa"/>
          </w:tcPr>
          <w:p w:rsidR="00A42B5D" w:rsidRDefault="00A42B5D" w:rsidP="009F2B14">
            <w:pPr>
              <w:rPr>
                <w:rFonts w:asciiTheme="minorHAnsi" w:hAnsiTheme="minorHAnsi" w:cstheme="minorHAnsi"/>
                <w:sz w:val="22"/>
                <w:szCs w:val="22"/>
              </w:rPr>
            </w:pPr>
            <w:r>
              <w:rPr>
                <w:rFonts w:asciiTheme="minorHAnsi" w:hAnsiTheme="minorHAnsi" w:cstheme="minorHAnsi"/>
                <w:sz w:val="22"/>
                <w:szCs w:val="22"/>
              </w:rPr>
              <w:t>One accompanying adult to have current senior first aid certificate</w:t>
            </w:r>
            <w:r w:rsidR="003E3A94">
              <w:rPr>
                <w:rFonts w:asciiTheme="minorHAnsi" w:hAnsiTheme="minorHAnsi" w:cstheme="minorHAnsi"/>
                <w:sz w:val="22"/>
                <w:szCs w:val="22"/>
              </w:rPr>
              <w:t xml:space="preserve"> </w:t>
            </w:r>
          </w:p>
        </w:tc>
        <w:tc>
          <w:tcPr>
            <w:tcW w:w="5103" w:type="dxa"/>
          </w:tcPr>
          <w:p w:rsidR="00A42B5D" w:rsidRDefault="00C664FE" w:rsidP="00C664FE">
            <w:pPr>
              <w:rPr>
                <w:rFonts w:asciiTheme="minorHAnsi" w:hAnsiTheme="minorHAnsi" w:cstheme="minorHAnsi"/>
                <w:sz w:val="22"/>
                <w:szCs w:val="22"/>
              </w:rPr>
            </w:pPr>
            <w:r>
              <w:rPr>
                <w:rFonts w:asciiTheme="minorHAnsi" w:hAnsiTheme="minorHAnsi" w:cstheme="minorHAnsi"/>
                <w:sz w:val="22"/>
                <w:szCs w:val="22"/>
              </w:rPr>
              <w:t xml:space="preserve">When bikes are requested the notes to </w:t>
            </w:r>
            <w:r w:rsidR="00A42B5D">
              <w:rPr>
                <w:rFonts w:asciiTheme="minorHAnsi" w:hAnsiTheme="minorHAnsi" w:cstheme="minorHAnsi"/>
                <w:sz w:val="22"/>
                <w:szCs w:val="22"/>
              </w:rPr>
              <w:t xml:space="preserve">Parents/carers </w:t>
            </w:r>
            <w:r w:rsidR="003E3A94">
              <w:rPr>
                <w:rFonts w:asciiTheme="minorHAnsi" w:hAnsiTheme="minorHAnsi" w:cstheme="minorHAnsi"/>
                <w:sz w:val="22"/>
                <w:szCs w:val="22"/>
              </w:rPr>
              <w:t>includes ‘ABC Tight Bike safety Checklist</w:t>
            </w:r>
            <w:r w:rsidR="00404B7C">
              <w:rPr>
                <w:rFonts w:asciiTheme="minorHAnsi" w:hAnsiTheme="minorHAnsi" w:cstheme="minorHAnsi"/>
                <w:sz w:val="22"/>
                <w:szCs w:val="22"/>
              </w:rPr>
              <w:t xml:space="preserve"> and helmet check</w:t>
            </w:r>
            <w:r w:rsidR="00FD3A97">
              <w:rPr>
                <w:rFonts w:asciiTheme="minorHAnsi" w:hAnsiTheme="minorHAnsi" w:cstheme="minorHAnsi"/>
                <w:sz w:val="22"/>
                <w:szCs w:val="22"/>
              </w:rPr>
              <w:t>’</w:t>
            </w:r>
            <w:r w:rsidR="00743784">
              <w:rPr>
                <w:rFonts w:asciiTheme="minorHAnsi" w:hAnsiTheme="minorHAnsi" w:cstheme="minorHAnsi"/>
                <w:sz w:val="22"/>
                <w:szCs w:val="22"/>
              </w:rPr>
              <w:t>- information on bike and helmet safety</w:t>
            </w:r>
          </w:p>
        </w:tc>
        <w:tc>
          <w:tcPr>
            <w:tcW w:w="2551" w:type="dxa"/>
          </w:tcPr>
          <w:p w:rsidR="00A42B5D" w:rsidRDefault="00A42B5D" w:rsidP="00074B49">
            <w:pPr>
              <w:rPr>
                <w:rFonts w:asciiTheme="minorHAnsi" w:hAnsiTheme="minorHAnsi" w:cstheme="minorHAnsi"/>
                <w:sz w:val="22"/>
                <w:szCs w:val="22"/>
              </w:rPr>
            </w:pPr>
            <w:r>
              <w:rPr>
                <w:rFonts w:asciiTheme="minorHAnsi" w:hAnsiTheme="minorHAnsi" w:cstheme="minorHAnsi"/>
                <w:sz w:val="22"/>
                <w:szCs w:val="22"/>
              </w:rPr>
              <w:t>Copies of student and staff medical records including food allergies</w:t>
            </w:r>
          </w:p>
        </w:tc>
        <w:tc>
          <w:tcPr>
            <w:tcW w:w="1559" w:type="dxa"/>
          </w:tcPr>
          <w:p w:rsidR="00A42B5D" w:rsidRDefault="00A42B5D" w:rsidP="009F2B14">
            <w:pPr>
              <w:rPr>
                <w:rFonts w:asciiTheme="minorHAnsi" w:hAnsiTheme="minorHAnsi" w:cstheme="minorHAnsi"/>
                <w:sz w:val="22"/>
                <w:szCs w:val="22"/>
              </w:rPr>
            </w:pPr>
            <w:r>
              <w:rPr>
                <w:rFonts w:asciiTheme="minorHAnsi" w:hAnsiTheme="minorHAnsi" w:cstheme="minorHAnsi"/>
                <w:sz w:val="22"/>
                <w:szCs w:val="22"/>
              </w:rPr>
              <w:t>Student / EDU staff medication</w:t>
            </w:r>
          </w:p>
        </w:tc>
        <w:tc>
          <w:tcPr>
            <w:tcW w:w="3828" w:type="dxa"/>
          </w:tcPr>
          <w:p w:rsidR="00A42B5D" w:rsidRDefault="00A42B5D" w:rsidP="00C96B6D">
            <w:pPr>
              <w:rPr>
                <w:rFonts w:asciiTheme="minorHAnsi" w:hAnsiTheme="minorHAnsi" w:cstheme="minorHAnsi"/>
                <w:sz w:val="22"/>
                <w:szCs w:val="22"/>
              </w:rPr>
            </w:pPr>
            <w:r>
              <w:rPr>
                <w:rFonts w:asciiTheme="minorHAnsi" w:hAnsiTheme="minorHAnsi" w:cstheme="minorHAnsi"/>
                <w:sz w:val="22"/>
                <w:szCs w:val="22"/>
              </w:rPr>
              <w:t>Contact details for the school and parent/carer  downloaded on EDU staff device(s), if all day event</w:t>
            </w:r>
          </w:p>
        </w:tc>
        <w:tc>
          <w:tcPr>
            <w:tcW w:w="3118" w:type="dxa"/>
          </w:tcPr>
          <w:p w:rsidR="00A42B5D" w:rsidRDefault="00A42B5D" w:rsidP="00D04E2B">
            <w:pPr>
              <w:rPr>
                <w:rFonts w:asciiTheme="minorHAnsi" w:hAnsiTheme="minorHAnsi" w:cstheme="minorHAnsi"/>
                <w:sz w:val="22"/>
                <w:szCs w:val="22"/>
              </w:rPr>
            </w:pPr>
            <w:r>
              <w:rPr>
                <w:rFonts w:asciiTheme="minorHAnsi" w:hAnsiTheme="minorHAnsi" w:cstheme="minorHAnsi"/>
                <w:sz w:val="22"/>
                <w:szCs w:val="22"/>
              </w:rPr>
              <w:t>Basic bike repair equipment – bike pump, inner tubes and multi-tool.</w:t>
            </w:r>
          </w:p>
        </w:tc>
      </w:tr>
    </w:tbl>
    <w:p w:rsidR="00E54360" w:rsidRPr="004C0348" w:rsidRDefault="00624674" w:rsidP="00624674">
      <w:pPr>
        <w:rPr>
          <w:rFonts w:asciiTheme="minorHAnsi" w:hAnsiTheme="minorHAnsi" w:cstheme="minorHAnsi"/>
          <w:b/>
          <w:caps/>
          <w:color w:val="0070C0"/>
          <w:sz w:val="28"/>
          <w:szCs w:val="28"/>
        </w:rPr>
      </w:pPr>
      <w:bookmarkStart w:id="0" w:name="_Toc346788802"/>
      <w:bookmarkStart w:id="1" w:name="_Toc346789222"/>
      <w:bookmarkStart w:id="2" w:name="_Toc346803105"/>
      <w:r w:rsidRPr="004C0348">
        <w:rPr>
          <w:rFonts w:asciiTheme="minorHAnsi" w:hAnsiTheme="minorHAnsi" w:cstheme="minorHAnsi"/>
          <w:b/>
          <w:caps/>
          <w:color w:val="0070C0"/>
          <w:sz w:val="28"/>
          <w:szCs w:val="28"/>
        </w:rPr>
        <w:lastRenderedPageBreak/>
        <w:t>I</w:t>
      </w:r>
      <w:r w:rsidR="00E54360" w:rsidRPr="004C0348">
        <w:rPr>
          <w:rFonts w:asciiTheme="minorHAnsi" w:hAnsiTheme="minorHAnsi" w:cstheme="minorHAnsi"/>
          <w:b/>
          <w:caps/>
          <w:color w:val="0070C0"/>
          <w:sz w:val="28"/>
          <w:szCs w:val="28"/>
        </w:rPr>
        <w:t xml:space="preserve">dentifying and analysing </w:t>
      </w:r>
      <w:bookmarkEnd w:id="0"/>
      <w:bookmarkEnd w:id="1"/>
      <w:bookmarkEnd w:id="2"/>
      <w:r w:rsidRPr="004C0348">
        <w:rPr>
          <w:rFonts w:asciiTheme="minorHAnsi" w:hAnsiTheme="minorHAnsi" w:cstheme="minorHAnsi"/>
          <w:b/>
          <w:caps/>
          <w:color w:val="0070C0"/>
          <w:sz w:val="28"/>
          <w:szCs w:val="28"/>
        </w:rPr>
        <w:t>Risk Worksheet</w:t>
      </w:r>
      <w:r w:rsidR="00BD5844" w:rsidRPr="004C0348">
        <w:rPr>
          <w:rFonts w:asciiTheme="minorHAnsi" w:hAnsiTheme="minorHAnsi" w:cstheme="minorHAnsi"/>
          <w:b/>
          <w:caps/>
          <w:color w:val="0070C0"/>
          <w:sz w:val="28"/>
          <w:szCs w:val="28"/>
        </w:rPr>
        <w:tab/>
      </w:r>
      <w:r w:rsidR="00BD5844" w:rsidRPr="004C0348">
        <w:rPr>
          <w:rFonts w:asciiTheme="minorHAnsi" w:hAnsiTheme="minorHAnsi" w:cstheme="minorHAnsi"/>
          <w:b/>
          <w:caps/>
          <w:color w:val="0070C0"/>
          <w:sz w:val="28"/>
          <w:szCs w:val="28"/>
        </w:rPr>
        <w:tab/>
      </w:r>
      <w:r w:rsidR="00954285">
        <w:rPr>
          <w:rFonts w:asciiTheme="minorHAnsi" w:hAnsiTheme="minorHAnsi" w:cstheme="minorHAnsi"/>
          <w:b/>
          <w:caps/>
          <w:color w:val="0070C0"/>
          <w:sz w:val="28"/>
          <w:szCs w:val="28"/>
        </w:rPr>
        <w:tab/>
      </w:r>
      <w:r w:rsidR="00954285">
        <w:rPr>
          <w:rFonts w:asciiTheme="minorHAnsi" w:hAnsiTheme="minorHAnsi" w:cstheme="minorHAnsi"/>
          <w:b/>
          <w:caps/>
          <w:color w:val="0070C0"/>
          <w:sz w:val="28"/>
          <w:szCs w:val="28"/>
        </w:rPr>
        <w:tab/>
      </w:r>
      <w:r w:rsidR="00954285">
        <w:rPr>
          <w:rFonts w:asciiTheme="minorHAnsi" w:hAnsiTheme="minorHAnsi" w:cstheme="minorHAnsi"/>
          <w:b/>
          <w:caps/>
          <w:color w:val="0070C0"/>
          <w:sz w:val="28"/>
          <w:szCs w:val="28"/>
        </w:rPr>
        <w:tab/>
      </w:r>
      <w:r w:rsidR="00954285">
        <w:rPr>
          <w:rFonts w:asciiTheme="minorHAnsi" w:hAnsiTheme="minorHAnsi" w:cstheme="minorHAnsi"/>
          <w:b/>
          <w:caps/>
          <w:color w:val="0070C0"/>
          <w:sz w:val="28"/>
          <w:szCs w:val="28"/>
        </w:rPr>
        <w:tab/>
      </w:r>
      <w:r w:rsidR="00954285">
        <w:rPr>
          <w:rFonts w:asciiTheme="minorHAnsi" w:hAnsiTheme="minorHAnsi" w:cstheme="minorHAnsi"/>
          <w:b/>
          <w:caps/>
          <w:color w:val="0070C0"/>
          <w:sz w:val="28"/>
          <w:szCs w:val="28"/>
        </w:rPr>
        <w:tab/>
      </w:r>
      <w:r w:rsidR="00BD5844" w:rsidRPr="004C0348">
        <w:rPr>
          <w:rFonts w:asciiTheme="minorHAnsi" w:hAnsiTheme="minorHAnsi" w:cstheme="minorHAnsi"/>
          <w:b/>
          <w:caps/>
          <w:color w:val="0070C0"/>
          <w:sz w:val="28"/>
          <w:szCs w:val="28"/>
        </w:rPr>
        <w:tab/>
      </w:r>
      <w:r w:rsidR="00BD5844" w:rsidRPr="004C0348">
        <w:rPr>
          <w:rFonts w:asciiTheme="minorHAnsi" w:hAnsiTheme="minorHAnsi" w:cstheme="minorHAnsi"/>
          <w:b/>
          <w:caps/>
          <w:color w:val="0070C0"/>
          <w:sz w:val="28"/>
          <w:szCs w:val="28"/>
        </w:rPr>
        <w:tab/>
      </w:r>
      <w:r w:rsidR="00BD5844" w:rsidRPr="004C0348">
        <w:rPr>
          <w:rFonts w:asciiTheme="minorHAnsi" w:hAnsiTheme="minorHAnsi" w:cstheme="minorHAnsi"/>
          <w:b/>
          <w:caps/>
          <w:color w:val="0070C0"/>
          <w:sz w:val="28"/>
          <w:szCs w:val="28"/>
        </w:rPr>
        <w:tab/>
      </w:r>
      <w:r w:rsidR="00A47EE7">
        <w:rPr>
          <w:rFonts w:asciiTheme="minorHAnsi" w:hAnsiTheme="minorHAnsi" w:cstheme="minorHAnsi"/>
          <w:b/>
          <w:caps/>
          <w:color w:val="0070C0"/>
          <w:sz w:val="28"/>
          <w:szCs w:val="28"/>
        </w:rPr>
        <w:tab/>
      </w:r>
      <w:r w:rsidR="00A47EE7">
        <w:rPr>
          <w:rFonts w:asciiTheme="minorHAnsi" w:hAnsiTheme="minorHAnsi" w:cstheme="minorHAnsi"/>
          <w:b/>
          <w:caps/>
          <w:color w:val="0070C0"/>
          <w:sz w:val="28"/>
          <w:szCs w:val="28"/>
        </w:rPr>
        <w:tab/>
      </w:r>
      <w:r w:rsidR="00A47EE7">
        <w:rPr>
          <w:rFonts w:asciiTheme="minorHAnsi" w:hAnsiTheme="minorHAnsi" w:cstheme="minorHAnsi"/>
          <w:b/>
          <w:caps/>
          <w:color w:val="0070C0"/>
          <w:sz w:val="28"/>
          <w:szCs w:val="28"/>
        </w:rPr>
        <w:tab/>
      </w:r>
      <w:r w:rsidR="00A47EE7">
        <w:rPr>
          <w:rFonts w:asciiTheme="minorHAnsi" w:hAnsiTheme="minorHAnsi" w:cstheme="minorHAnsi"/>
          <w:b/>
          <w:caps/>
          <w:color w:val="0070C0"/>
          <w:sz w:val="28"/>
          <w:szCs w:val="28"/>
        </w:rPr>
        <w:tab/>
      </w:r>
      <w:r w:rsidR="00A47EE7">
        <w:rPr>
          <w:rFonts w:asciiTheme="minorHAnsi" w:hAnsiTheme="minorHAnsi" w:cstheme="minorHAnsi"/>
          <w:b/>
          <w:caps/>
          <w:color w:val="0070C0"/>
          <w:sz w:val="28"/>
          <w:szCs w:val="28"/>
        </w:rPr>
        <w:tab/>
      </w:r>
      <w:r w:rsidR="00A47EE7">
        <w:rPr>
          <w:rFonts w:asciiTheme="minorHAnsi" w:hAnsiTheme="minorHAnsi" w:cstheme="minorHAnsi"/>
          <w:b/>
          <w:caps/>
          <w:color w:val="0070C0"/>
          <w:sz w:val="28"/>
          <w:szCs w:val="28"/>
        </w:rPr>
        <w:tab/>
      </w:r>
      <w:r w:rsidR="00A47EE7">
        <w:rPr>
          <w:rFonts w:asciiTheme="minorHAnsi" w:hAnsiTheme="minorHAnsi" w:cstheme="minorHAnsi"/>
          <w:b/>
          <w:caps/>
          <w:color w:val="0070C0"/>
          <w:sz w:val="28"/>
          <w:szCs w:val="28"/>
        </w:rPr>
        <w:tab/>
      </w:r>
      <w:r w:rsidR="00A47EE7">
        <w:rPr>
          <w:rFonts w:asciiTheme="minorHAnsi" w:hAnsiTheme="minorHAnsi" w:cstheme="minorHAnsi"/>
          <w:b/>
          <w:caps/>
          <w:color w:val="0070C0"/>
          <w:sz w:val="28"/>
          <w:szCs w:val="28"/>
        </w:rPr>
        <w:tab/>
      </w:r>
      <w:r w:rsidR="00A47EE7">
        <w:rPr>
          <w:rFonts w:asciiTheme="minorHAnsi" w:hAnsiTheme="minorHAnsi" w:cstheme="minorHAnsi"/>
          <w:b/>
          <w:caps/>
          <w:color w:val="0070C0"/>
          <w:sz w:val="28"/>
          <w:szCs w:val="28"/>
        </w:rPr>
        <w:tab/>
      </w:r>
      <w:r w:rsidR="00A47EE7">
        <w:rPr>
          <w:rFonts w:asciiTheme="minorHAnsi" w:hAnsiTheme="minorHAnsi" w:cstheme="minorHAnsi"/>
          <w:b/>
          <w:caps/>
          <w:color w:val="0070C0"/>
          <w:sz w:val="28"/>
          <w:szCs w:val="28"/>
        </w:rPr>
        <w:tab/>
      </w:r>
      <w:r w:rsidR="00BD5844" w:rsidRPr="004C0348">
        <w:rPr>
          <w:rFonts w:asciiTheme="minorHAnsi" w:hAnsiTheme="minorHAnsi" w:cstheme="minorHAnsi"/>
          <w:b/>
          <w:caps/>
          <w:color w:val="0070C0"/>
          <w:sz w:val="28"/>
          <w:szCs w:val="28"/>
        </w:rPr>
        <w:tab/>
      </w:r>
      <w:r w:rsidR="00BD5844" w:rsidRPr="004C0348">
        <w:rPr>
          <w:rFonts w:asciiTheme="minorHAnsi" w:hAnsiTheme="minorHAnsi" w:cstheme="minorHAnsi"/>
          <w:b/>
          <w:caps/>
          <w:color w:val="0070C0"/>
          <w:sz w:val="28"/>
          <w:szCs w:val="28"/>
        </w:rPr>
        <w:tab/>
        <w:t xml:space="preserve">Part </w:t>
      </w:r>
      <w:r w:rsidR="007D1ADC" w:rsidRPr="004C0348">
        <w:rPr>
          <w:rFonts w:asciiTheme="minorHAnsi" w:hAnsiTheme="minorHAnsi" w:cstheme="minorHAnsi"/>
          <w:b/>
          <w:caps/>
          <w:color w:val="0070C0"/>
          <w:sz w:val="28"/>
          <w:szCs w:val="28"/>
        </w:rPr>
        <w:t>B</w:t>
      </w:r>
    </w:p>
    <w:tbl>
      <w:tblP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20"/>
      </w:tblPr>
      <w:tblGrid>
        <w:gridCol w:w="451"/>
        <w:gridCol w:w="13"/>
        <w:gridCol w:w="4728"/>
        <w:gridCol w:w="408"/>
        <w:gridCol w:w="521"/>
        <w:gridCol w:w="1440"/>
        <w:gridCol w:w="8737"/>
        <w:gridCol w:w="408"/>
        <w:gridCol w:w="412"/>
        <w:gridCol w:w="1232"/>
        <w:gridCol w:w="824"/>
        <w:gridCol w:w="1878"/>
        <w:gridCol w:w="638"/>
      </w:tblGrid>
      <w:tr w:rsidR="001B1D5F" w:rsidRPr="00624674" w:rsidTr="00416638">
        <w:trPr>
          <w:cantSplit/>
          <w:trHeight w:val="1531"/>
          <w:tblHeader/>
        </w:trPr>
        <w:tc>
          <w:tcPr>
            <w:tcW w:w="107" w:type="pct"/>
            <w:gridSpan w:val="2"/>
            <w:shd w:val="clear" w:color="auto" w:fill="E6E6E6"/>
            <w:textDirection w:val="btLr"/>
          </w:tcPr>
          <w:p w:rsidR="00E54360" w:rsidRPr="00624674" w:rsidRDefault="00E54360" w:rsidP="00E54360">
            <w:pPr>
              <w:ind w:left="113" w:right="113"/>
              <w:jc w:val="center"/>
              <w:rPr>
                <w:rFonts w:ascii="Arial" w:eastAsia="Arial Unicode MS" w:hAnsi="Arial" w:cs="Arial"/>
                <w:b/>
                <w:sz w:val="23"/>
                <w:szCs w:val="23"/>
              </w:rPr>
            </w:pPr>
            <w:r w:rsidRPr="00624674">
              <w:rPr>
                <w:rFonts w:ascii="Arial" w:eastAsia="Arial Unicode MS" w:hAnsi="Arial" w:cs="Arial"/>
                <w:b/>
                <w:sz w:val="23"/>
                <w:szCs w:val="23"/>
              </w:rPr>
              <w:t>Ref</w:t>
            </w:r>
          </w:p>
        </w:tc>
        <w:tc>
          <w:tcPr>
            <w:tcW w:w="1090" w:type="pct"/>
            <w:shd w:val="clear" w:color="auto" w:fill="E6E6E6"/>
            <w:vAlign w:val="center"/>
          </w:tcPr>
          <w:p w:rsidR="00E54360" w:rsidRPr="00624674" w:rsidRDefault="00E54360" w:rsidP="00E54360">
            <w:pPr>
              <w:jc w:val="center"/>
              <w:rPr>
                <w:rFonts w:asciiTheme="minorHAnsi" w:eastAsia="Arial Unicode MS" w:hAnsiTheme="minorHAnsi" w:cs="Arial"/>
                <w:b/>
                <w:sz w:val="23"/>
                <w:szCs w:val="23"/>
              </w:rPr>
            </w:pPr>
            <w:r w:rsidRPr="00624674">
              <w:rPr>
                <w:rFonts w:asciiTheme="minorHAnsi" w:eastAsia="Arial Unicode MS" w:hAnsiTheme="minorHAnsi" w:cs="Arial"/>
                <w:b/>
                <w:sz w:val="23"/>
                <w:szCs w:val="23"/>
              </w:rPr>
              <w:t xml:space="preserve">Risk </w:t>
            </w:r>
          </w:p>
          <w:p w:rsidR="00E54360" w:rsidRPr="00624674" w:rsidRDefault="00E54360" w:rsidP="00E54360">
            <w:pPr>
              <w:pStyle w:val="Heading1"/>
              <w:rPr>
                <w:rFonts w:asciiTheme="minorHAnsi" w:eastAsia="Arial Unicode MS" w:hAnsiTheme="minorHAnsi" w:cs="Arial"/>
                <w:b w:val="0"/>
                <w:sz w:val="23"/>
                <w:szCs w:val="23"/>
              </w:rPr>
            </w:pPr>
            <w:bookmarkStart w:id="3" w:name="_Toc346788803"/>
            <w:bookmarkStart w:id="4" w:name="_Toc346789223"/>
            <w:bookmarkStart w:id="5" w:name="_Toc346803106"/>
            <w:r w:rsidRPr="00624674">
              <w:rPr>
                <w:rFonts w:asciiTheme="minorHAnsi" w:eastAsia="Arial Unicode MS" w:hAnsiTheme="minorHAnsi" w:cs="Arial"/>
                <w:b w:val="0"/>
                <w:sz w:val="23"/>
                <w:szCs w:val="23"/>
              </w:rPr>
              <w:t>What can happen? How it can happen?</w:t>
            </w:r>
            <w:bookmarkEnd w:id="3"/>
            <w:bookmarkEnd w:id="4"/>
            <w:bookmarkEnd w:id="5"/>
          </w:p>
          <w:p w:rsidR="00E54360" w:rsidRPr="00624674" w:rsidRDefault="00E54360" w:rsidP="00E54360">
            <w:pPr>
              <w:pStyle w:val="Heading1"/>
              <w:rPr>
                <w:rFonts w:asciiTheme="minorHAnsi" w:eastAsia="Arial Unicode MS" w:hAnsiTheme="minorHAnsi" w:cs="Arial"/>
                <w:b w:val="0"/>
                <w:sz w:val="23"/>
                <w:szCs w:val="23"/>
              </w:rPr>
            </w:pPr>
            <w:r w:rsidRPr="00624674">
              <w:rPr>
                <w:rFonts w:asciiTheme="minorHAnsi" w:eastAsia="Arial Unicode MS" w:hAnsiTheme="minorHAnsi" w:cs="Arial"/>
                <w:b w:val="0"/>
                <w:sz w:val="23"/>
                <w:szCs w:val="23"/>
              </w:rPr>
              <w:t xml:space="preserve"> </w:t>
            </w:r>
            <w:bookmarkStart w:id="6" w:name="_Toc346788804"/>
            <w:bookmarkStart w:id="7" w:name="_Toc346789224"/>
            <w:bookmarkStart w:id="8" w:name="_Toc346803107"/>
            <w:r w:rsidRPr="00624674">
              <w:rPr>
                <w:rFonts w:asciiTheme="minorHAnsi" w:eastAsia="Arial Unicode MS" w:hAnsiTheme="minorHAnsi" w:cs="Arial"/>
                <w:b w:val="0"/>
                <w:sz w:val="23"/>
                <w:szCs w:val="23"/>
              </w:rPr>
              <w:t>What is the outcome if it happens?</w:t>
            </w:r>
            <w:bookmarkEnd w:id="6"/>
            <w:bookmarkEnd w:id="7"/>
            <w:bookmarkEnd w:id="8"/>
          </w:p>
        </w:tc>
        <w:tc>
          <w:tcPr>
            <w:tcW w:w="94" w:type="pct"/>
            <w:shd w:val="clear" w:color="auto" w:fill="E6E6E6"/>
            <w:textDirection w:val="btLr"/>
          </w:tcPr>
          <w:p w:rsidR="00E54360" w:rsidRPr="00624674" w:rsidRDefault="00374A70" w:rsidP="00E54360">
            <w:pPr>
              <w:ind w:left="113" w:right="113"/>
              <w:jc w:val="center"/>
              <w:rPr>
                <w:rFonts w:asciiTheme="minorHAnsi" w:eastAsia="Arial Unicode MS" w:hAnsiTheme="minorHAnsi" w:cs="Arial"/>
                <w:sz w:val="23"/>
                <w:szCs w:val="23"/>
              </w:rPr>
            </w:pPr>
            <w:r>
              <w:rPr>
                <w:rFonts w:asciiTheme="minorHAnsi" w:eastAsia="Arial Unicode MS" w:hAnsiTheme="minorHAnsi" w:cs="Arial"/>
                <w:sz w:val="23"/>
                <w:szCs w:val="23"/>
              </w:rPr>
              <w:t xml:space="preserve">Consequence </w:t>
            </w:r>
          </w:p>
          <w:p w:rsidR="00E54360" w:rsidRPr="00624674" w:rsidRDefault="00E54360" w:rsidP="00E54360">
            <w:pPr>
              <w:ind w:left="113" w:right="113"/>
              <w:jc w:val="center"/>
              <w:rPr>
                <w:rFonts w:asciiTheme="minorHAnsi" w:eastAsia="Arial Unicode MS" w:hAnsiTheme="minorHAnsi" w:cs="Arial"/>
                <w:sz w:val="23"/>
                <w:szCs w:val="23"/>
              </w:rPr>
            </w:pPr>
          </w:p>
        </w:tc>
        <w:tc>
          <w:tcPr>
            <w:tcW w:w="120" w:type="pct"/>
            <w:shd w:val="clear" w:color="auto" w:fill="E6E6E6"/>
            <w:textDirection w:val="btLr"/>
          </w:tcPr>
          <w:p w:rsidR="00E54360" w:rsidRPr="00624674" w:rsidRDefault="00374A70" w:rsidP="00E54360">
            <w:pPr>
              <w:ind w:left="113" w:right="113"/>
              <w:jc w:val="center"/>
              <w:rPr>
                <w:rFonts w:asciiTheme="minorHAnsi" w:eastAsia="Arial Unicode MS" w:hAnsiTheme="minorHAnsi" w:cs="Arial"/>
                <w:sz w:val="23"/>
                <w:szCs w:val="23"/>
              </w:rPr>
            </w:pPr>
            <w:r w:rsidRPr="00624674">
              <w:rPr>
                <w:rFonts w:asciiTheme="minorHAnsi" w:eastAsia="Arial Unicode MS" w:hAnsiTheme="minorHAnsi" w:cs="Arial"/>
                <w:sz w:val="23"/>
                <w:szCs w:val="23"/>
              </w:rPr>
              <w:t>Likelihood</w:t>
            </w:r>
            <w:r w:rsidRPr="00624674" w:rsidDel="00374A70">
              <w:rPr>
                <w:rFonts w:asciiTheme="minorHAnsi" w:eastAsia="Arial Unicode MS" w:hAnsiTheme="minorHAnsi" w:cs="Arial"/>
                <w:sz w:val="23"/>
                <w:szCs w:val="23"/>
              </w:rPr>
              <w:t xml:space="preserve"> </w:t>
            </w:r>
          </w:p>
        </w:tc>
        <w:tc>
          <w:tcPr>
            <w:tcW w:w="332" w:type="pct"/>
            <w:shd w:val="clear" w:color="auto" w:fill="E6E6E6"/>
            <w:textDirection w:val="btLr"/>
            <w:vAlign w:val="center"/>
          </w:tcPr>
          <w:p w:rsidR="00E54360" w:rsidRPr="00624674" w:rsidRDefault="00E54360" w:rsidP="00E54360">
            <w:pPr>
              <w:ind w:left="113" w:right="113"/>
              <w:jc w:val="center"/>
              <w:rPr>
                <w:rFonts w:asciiTheme="minorHAnsi" w:eastAsia="Arial Unicode MS" w:hAnsiTheme="minorHAnsi" w:cs="Arial"/>
                <w:sz w:val="23"/>
                <w:szCs w:val="23"/>
              </w:rPr>
            </w:pPr>
            <w:r w:rsidRPr="00624674">
              <w:rPr>
                <w:rFonts w:asciiTheme="minorHAnsi" w:eastAsia="Arial Unicode MS" w:hAnsiTheme="minorHAnsi" w:cs="Arial"/>
                <w:sz w:val="23"/>
                <w:szCs w:val="23"/>
              </w:rPr>
              <w:t xml:space="preserve">Initial Risk Rating </w:t>
            </w:r>
          </w:p>
          <w:p w:rsidR="00E54360" w:rsidRPr="00624674" w:rsidRDefault="00E54360" w:rsidP="00E54360">
            <w:pPr>
              <w:ind w:left="113" w:right="113"/>
              <w:jc w:val="center"/>
              <w:rPr>
                <w:rFonts w:asciiTheme="minorHAnsi" w:eastAsia="Arial Unicode MS" w:hAnsiTheme="minorHAnsi" w:cs="Arial"/>
                <w:sz w:val="23"/>
                <w:szCs w:val="23"/>
              </w:rPr>
            </w:pPr>
            <w:r w:rsidRPr="00624674">
              <w:rPr>
                <w:rFonts w:asciiTheme="minorHAnsi" w:eastAsia="Arial Unicode MS" w:hAnsiTheme="minorHAnsi" w:cs="Arial"/>
                <w:sz w:val="23"/>
                <w:szCs w:val="23"/>
              </w:rPr>
              <w:t>(before controls)</w:t>
            </w:r>
          </w:p>
        </w:tc>
        <w:tc>
          <w:tcPr>
            <w:tcW w:w="2014" w:type="pct"/>
            <w:shd w:val="clear" w:color="auto" w:fill="E6E6E6"/>
            <w:vAlign w:val="center"/>
          </w:tcPr>
          <w:p w:rsidR="00E54360" w:rsidRPr="00624674" w:rsidRDefault="00E54360" w:rsidP="00E54360">
            <w:pPr>
              <w:pStyle w:val="Heading1"/>
              <w:rPr>
                <w:rFonts w:asciiTheme="minorHAnsi" w:eastAsia="Arial Unicode MS" w:hAnsiTheme="minorHAnsi" w:cs="Arial"/>
                <w:b w:val="0"/>
                <w:sz w:val="23"/>
                <w:szCs w:val="23"/>
              </w:rPr>
            </w:pPr>
            <w:bookmarkStart w:id="9" w:name="_Toc346788805"/>
            <w:bookmarkStart w:id="10" w:name="_Toc346789225"/>
            <w:bookmarkStart w:id="11" w:name="_Toc346803108"/>
            <w:r w:rsidRPr="00624674">
              <w:rPr>
                <w:rFonts w:asciiTheme="minorHAnsi" w:eastAsia="Arial Unicode MS" w:hAnsiTheme="minorHAnsi" w:cs="Arial"/>
                <w:sz w:val="23"/>
                <w:szCs w:val="23"/>
              </w:rPr>
              <w:t>Risk Treatment / Prevention measure</w:t>
            </w:r>
            <w:bookmarkEnd w:id="9"/>
            <w:bookmarkEnd w:id="10"/>
            <w:bookmarkEnd w:id="11"/>
          </w:p>
          <w:p w:rsidR="00E54360" w:rsidRPr="00624674" w:rsidRDefault="00E54360" w:rsidP="00E54360">
            <w:pPr>
              <w:pStyle w:val="Heading1"/>
              <w:rPr>
                <w:rFonts w:asciiTheme="minorHAnsi" w:eastAsia="Arial Unicode MS" w:hAnsiTheme="minorHAnsi" w:cs="Arial"/>
                <w:b w:val="0"/>
                <w:sz w:val="23"/>
                <w:szCs w:val="23"/>
              </w:rPr>
            </w:pPr>
            <w:bookmarkStart w:id="12" w:name="_Toc346788806"/>
            <w:bookmarkStart w:id="13" w:name="_Toc346789226"/>
            <w:bookmarkStart w:id="14" w:name="_Toc346803109"/>
            <w:r w:rsidRPr="00624674">
              <w:rPr>
                <w:rFonts w:asciiTheme="minorHAnsi" w:eastAsia="Arial Unicode MS" w:hAnsiTheme="minorHAnsi" w:cs="Arial"/>
                <w:b w:val="0"/>
                <w:sz w:val="23"/>
                <w:szCs w:val="23"/>
              </w:rPr>
              <w:t>Description and Adequacy of Existing Controls</w:t>
            </w:r>
            <w:bookmarkEnd w:id="12"/>
            <w:bookmarkEnd w:id="13"/>
            <w:bookmarkEnd w:id="14"/>
            <w:r w:rsidRPr="00624674">
              <w:rPr>
                <w:rFonts w:asciiTheme="minorHAnsi" w:eastAsia="Arial Unicode MS" w:hAnsiTheme="minorHAnsi" w:cs="Arial"/>
                <w:b w:val="0"/>
                <w:sz w:val="23"/>
                <w:szCs w:val="23"/>
              </w:rPr>
              <w:t xml:space="preserve"> </w:t>
            </w:r>
          </w:p>
          <w:p w:rsidR="00E54360" w:rsidRPr="00624674" w:rsidRDefault="00E54360" w:rsidP="00E54360">
            <w:pPr>
              <w:pStyle w:val="Heading1"/>
              <w:rPr>
                <w:rFonts w:asciiTheme="minorHAnsi" w:eastAsia="Arial Unicode MS" w:hAnsiTheme="minorHAnsi" w:cs="Arial"/>
                <w:b w:val="0"/>
                <w:sz w:val="23"/>
                <w:szCs w:val="23"/>
              </w:rPr>
            </w:pPr>
            <w:bookmarkStart w:id="15" w:name="_Toc346788807"/>
            <w:bookmarkStart w:id="16" w:name="_Toc346789227"/>
            <w:bookmarkStart w:id="17" w:name="_Toc346803110"/>
            <w:r w:rsidRPr="00624674">
              <w:rPr>
                <w:rFonts w:asciiTheme="minorHAnsi" w:eastAsia="Arial Unicode MS" w:hAnsiTheme="minorHAnsi" w:cs="Arial"/>
                <w:b w:val="0"/>
                <w:sz w:val="23"/>
                <w:szCs w:val="23"/>
              </w:rPr>
              <w:t>(What are you going to do to prevent or reduce the risk)</w:t>
            </w:r>
            <w:bookmarkEnd w:id="15"/>
            <w:bookmarkEnd w:id="16"/>
            <w:bookmarkEnd w:id="17"/>
          </w:p>
          <w:p w:rsidR="00E54360" w:rsidRPr="00624674" w:rsidRDefault="00E54360" w:rsidP="00E54360">
            <w:pPr>
              <w:pStyle w:val="Heading1"/>
              <w:rPr>
                <w:rFonts w:asciiTheme="minorHAnsi" w:eastAsia="Arial Unicode MS" w:hAnsiTheme="minorHAnsi" w:cs="Arial"/>
                <w:b w:val="0"/>
                <w:sz w:val="23"/>
                <w:szCs w:val="23"/>
              </w:rPr>
            </w:pPr>
            <w:r w:rsidRPr="00624674">
              <w:rPr>
                <w:rFonts w:asciiTheme="minorHAnsi" w:eastAsia="Arial Unicode MS" w:hAnsiTheme="minorHAnsi" w:cs="Arial"/>
                <w:sz w:val="23"/>
                <w:szCs w:val="23"/>
              </w:rPr>
              <w:t xml:space="preserve"> </w:t>
            </w:r>
          </w:p>
          <w:p w:rsidR="00AF26D0" w:rsidRDefault="00E54360">
            <w:pPr>
              <w:rPr>
                <w:rFonts w:asciiTheme="minorHAnsi" w:eastAsia="Arial Unicode MS" w:hAnsiTheme="minorHAnsi" w:cs="Arial"/>
                <w:sz w:val="23"/>
                <w:szCs w:val="23"/>
              </w:rPr>
            </w:pPr>
            <w:r w:rsidRPr="00624674">
              <w:rPr>
                <w:rFonts w:asciiTheme="minorHAnsi" w:eastAsia="Arial Unicode MS" w:hAnsiTheme="minorHAnsi" w:cs="Arial"/>
                <w:b/>
                <w:sz w:val="23"/>
                <w:szCs w:val="23"/>
              </w:rPr>
              <w:t>Risk Control Rating:</w:t>
            </w:r>
            <w:r w:rsidRPr="00624674">
              <w:rPr>
                <w:rFonts w:asciiTheme="minorHAnsi" w:eastAsia="Arial Unicode MS" w:hAnsiTheme="minorHAnsi" w:cs="Arial"/>
                <w:sz w:val="23"/>
                <w:szCs w:val="23"/>
              </w:rPr>
              <w:t xml:space="preserve"> (A)</w:t>
            </w:r>
            <w:r w:rsidR="00683203">
              <w:rPr>
                <w:rFonts w:asciiTheme="minorHAnsi" w:eastAsia="Arial Unicode MS" w:hAnsiTheme="minorHAnsi" w:cs="Arial"/>
                <w:sz w:val="23"/>
                <w:szCs w:val="23"/>
              </w:rPr>
              <w:t>A</w:t>
            </w:r>
            <w:r w:rsidRPr="00624674">
              <w:rPr>
                <w:rFonts w:asciiTheme="minorHAnsi" w:eastAsia="Arial Unicode MS" w:hAnsiTheme="minorHAnsi" w:cs="Arial"/>
                <w:sz w:val="23"/>
                <w:szCs w:val="23"/>
              </w:rPr>
              <w:t xml:space="preserve">dequate, </w:t>
            </w:r>
            <w:r w:rsidR="007C3C2A">
              <w:rPr>
                <w:rFonts w:asciiTheme="minorHAnsi" w:eastAsia="Arial Unicode MS" w:hAnsiTheme="minorHAnsi" w:cs="Arial"/>
                <w:sz w:val="23"/>
                <w:szCs w:val="23"/>
              </w:rPr>
              <w:t xml:space="preserve">( R) </w:t>
            </w:r>
            <w:r w:rsidR="00683203">
              <w:rPr>
                <w:rFonts w:asciiTheme="minorHAnsi" w:eastAsia="Arial Unicode MS" w:hAnsiTheme="minorHAnsi" w:cs="Arial"/>
                <w:sz w:val="23"/>
                <w:szCs w:val="23"/>
              </w:rPr>
              <w:t>Room for Improvement</w:t>
            </w:r>
            <w:r w:rsidR="007C3C2A">
              <w:rPr>
                <w:rFonts w:asciiTheme="minorHAnsi" w:eastAsia="Arial Unicode MS" w:hAnsiTheme="minorHAnsi" w:cs="Arial"/>
                <w:sz w:val="23"/>
                <w:szCs w:val="23"/>
              </w:rPr>
              <w:t>,</w:t>
            </w:r>
            <w:r w:rsidR="00683203">
              <w:rPr>
                <w:rFonts w:asciiTheme="minorHAnsi" w:eastAsia="Arial Unicode MS" w:hAnsiTheme="minorHAnsi" w:cs="Arial"/>
                <w:sz w:val="23"/>
                <w:szCs w:val="23"/>
              </w:rPr>
              <w:t xml:space="preserve"> </w:t>
            </w:r>
            <w:r w:rsidRPr="00624674">
              <w:rPr>
                <w:rFonts w:asciiTheme="minorHAnsi" w:eastAsia="Arial Unicode MS" w:hAnsiTheme="minorHAnsi" w:cs="Arial"/>
                <w:sz w:val="23"/>
                <w:szCs w:val="23"/>
              </w:rPr>
              <w:t>(</w:t>
            </w:r>
            <w:r w:rsidR="00683203">
              <w:rPr>
                <w:rFonts w:asciiTheme="minorHAnsi" w:eastAsia="Arial Unicode MS" w:hAnsiTheme="minorHAnsi" w:cs="Arial"/>
                <w:sz w:val="23"/>
                <w:szCs w:val="23"/>
              </w:rPr>
              <w:t>I</w:t>
            </w:r>
            <w:r w:rsidRPr="00624674">
              <w:rPr>
                <w:rFonts w:asciiTheme="minorHAnsi" w:eastAsia="Arial Unicode MS" w:hAnsiTheme="minorHAnsi" w:cs="Arial"/>
                <w:sz w:val="23"/>
                <w:szCs w:val="23"/>
              </w:rPr>
              <w:t>)</w:t>
            </w:r>
            <w:r w:rsidR="00683203">
              <w:rPr>
                <w:rFonts w:asciiTheme="minorHAnsi" w:eastAsia="Arial Unicode MS" w:hAnsiTheme="minorHAnsi" w:cs="Arial"/>
                <w:sz w:val="23"/>
                <w:szCs w:val="23"/>
              </w:rPr>
              <w:t>Inadequate</w:t>
            </w:r>
          </w:p>
        </w:tc>
        <w:tc>
          <w:tcPr>
            <w:tcW w:w="94" w:type="pct"/>
            <w:shd w:val="clear" w:color="auto" w:fill="E6E6E6"/>
            <w:textDirection w:val="btLr"/>
          </w:tcPr>
          <w:p w:rsidR="00AF26D0" w:rsidRDefault="00374A70">
            <w:pPr>
              <w:ind w:left="113" w:right="113"/>
              <w:jc w:val="right"/>
              <w:rPr>
                <w:rFonts w:asciiTheme="minorHAnsi" w:eastAsia="Arial Unicode MS" w:hAnsiTheme="minorHAnsi" w:cs="Arial"/>
                <w:sz w:val="23"/>
                <w:szCs w:val="23"/>
              </w:rPr>
            </w:pPr>
            <w:r>
              <w:rPr>
                <w:rFonts w:asciiTheme="minorHAnsi" w:eastAsia="Arial Unicode MS" w:hAnsiTheme="minorHAnsi" w:cs="Arial"/>
                <w:sz w:val="23"/>
                <w:szCs w:val="23"/>
              </w:rPr>
              <w:t>Consequence</w:t>
            </w:r>
          </w:p>
          <w:p w:rsidR="00AF26D0" w:rsidRDefault="00AF26D0">
            <w:pPr>
              <w:ind w:left="113" w:right="113"/>
              <w:jc w:val="right"/>
              <w:rPr>
                <w:rFonts w:asciiTheme="minorHAnsi" w:eastAsia="Arial Unicode MS" w:hAnsiTheme="minorHAnsi" w:cs="Arial"/>
                <w:sz w:val="23"/>
                <w:szCs w:val="23"/>
              </w:rPr>
            </w:pPr>
          </w:p>
        </w:tc>
        <w:tc>
          <w:tcPr>
            <w:tcW w:w="95" w:type="pct"/>
            <w:shd w:val="clear" w:color="auto" w:fill="E6E6E6"/>
            <w:textDirection w:val="btLr"/>
          </w:tcPr>
          <w:p w:rsidR="00E54360" w:rsidRPr="00624674" w:rsidRDefault="00374A70" w:rsidP="00E54360">
            <w:pPr>
              <w:ind w:left="113" w:right="113"/>
              <w:jc w:val="center"/>
              <w:rPr>
                <w:rFonts w:asciiTheme="minorHAnsi" w:eastAsia="Arial Unicode MS" w:hAnsiTheme="minorHAnsi" w:cs="Arial"/>
                <w:sz w:val="23"/>
                <w:szCs w:val="23"/>
              </w:rPr>
            </w:pPr>
            <w:r w:rsidRPr="00624674">
              <w:rPr>
                <w:rFonts w:asciiTheme="minorHAnsi" w:eastAsia="Arial Unicode MS" w:hAnsiTheme="minorHAnsi" w:cs="Arial"/>
                <w:sz w:val="23"/>
                <w:szCs w:val="23"/>
              </w:rPr>
              <w:t>Likelihood</w:t>
            </w:r>
            <w:r w:rsidRPr="00624674" w:rsidDel="00374A70">
              <w:rPr>
                <w:rFonts w:asciiTheme="minorHAnsi" w:eastAsia="Arial Unicode MS" w:hAnsiTheme="minorHAnsi" w:cs="Arial"/>
                <w:sz w:val="23"/>
                <w:szCs w:val="23"/>
              </w:rPr>
              <w:t xml:space="preserve"> </w:t>
            </w:r>
          </w:p>
        </w:tc>
        <w:tc>
          <w:tcPr>
            <w:tcW w:w="284" w:type="pct"/>
            <w:shd w:val="clear" w:color="auto" w:fill="E6E6E6"/>
            <w:textDirection w:val="btLr"/>
          </w:tcPr>
          <w:p w:rsidR="00E54360" w:rsidRPr="00624674" w:rsidRDefault="00E54360" w:rsidP="00E54360">
            <w:pPr>
              <w:ind w:left="113" w:right="113"/>
              <w:jc w:val="center"/>
              <w:rPr>
                <w:rFonts w:asciiTheme="minorHAnsi" w:eastAsia="Arial Unicode MS" w:hAnsiTheme="minorHAnsi" w:cs="Arial"/>
                <w:sz w:val="23"/>
                <w:szCs w:val="23"/>
              </w:rPr>
            </w:pPr>
            <w:r w:rsidRPr="00624674">
              <w:rPr>
                <w:rFonts w:asciiTheme="minorHAnsi" w:eastAsia="Arial Unicode MS" w:hAnsiTheme="minorHAnsi" w:cs="Arial"/>
                <w:sz w:val="23"/>
                <w:szCs w:val="23"/>
              </w:rPr>
              <w:t xml:space="preserve">Residual Risk Rating </w:t>
            </w:r>
          </w:p>
          <w:p w:rsidR="00E54360" w:rsidRPr="00624674" w:rsidRDefault="00E54360" w:rsidP="00E54360">
            <w:pPr>
              <w:ind w:left="113" w:right="113"/>
              <w:jc w:val="center"/>
              <w:rPr>
                <w:rFonts w:asciiTheme="minorHAnsi" w:eastAsia="Arial Unicode MS" w:hAnsiTheme="minorHAnsi" w:cs="Arial"/>
                <w:sz w:val="23"/>
                <w:szCs w:val="23"/>
              </w:rPr>
            </w:pPr>
            <w:r w:rsidRPr="00624674">
              <w:rPr>
                <w:rFonts w:asciiTheme="minorHAnsi" w:eastAsia="Arial Unicode MS" w:hAnsiTheme="minorHAnsi" w:cs="Arial"/>
                <w:sz w:val="23"/>
                <w:szCs w:val="23"/>
              </w:rPr>
              <w:t>(After Controls)</w:t>
            </w:r>
          </w:p>
        </w:tc>
        <w:tc>
          <w:tcPr>
            <w:tcW w:w="190" w:type="pct"/>
            <w:shd w:val="clear" w:color="auto" w:fill="E6E6E6"/>
            <w:textDirection w:val="btLr"/>
          </w:tcPr>
          <w:p w:rsidR="00AF26D0" w:rsidRDefault="00E54360">
            <w:pPr>
              <w:ind w:left="113" w:right="113"/>
              <w:jc w:val="center"/>
              <w:rPr>
                <w:rFonts w:asciiTheme="minorHAnsi" w:eastAsia="Arial Unicode MS" w:hAnsiTheme="minorHAnsi" w:cs="Arial"/>
                <w:sz w:val="23"/>
                <w:szCs w:val="23"/>
              </w:rPr>
            </w:pPr>
            <w:r w:rsidRPr="00624674">
              <w:rPr>
                <w:rFonts w:asciiTheme="minorHAnsi" w:eastAsia="Arial Unicode MS" w:hAnsiTheme="minorHAnsi" w:cs="Arial"/>
                <w:sz w:val="23"/>
                <w:szCs w:val="23"/>
              </w:rPr>
              <w:t>Responsible Officer</w:t>
            </w:r>
          </w:p>
        </w:tc>
        <w:tc>
          <w:tcPr>
            <w:tcW w:w="433" w:type="pct"/>
            <w:shd w:val="clear" w:color="auto" w:fill="E6E6E6"/>
            <w:vAlign w:val="center"/>
          </w:tcPr>
          <w:p w:rsidR="00E54360" w:rsidRPr="00624674" w:rsidRDefault="00E54360" w:rsidP="00E54360">
            <w:pPr>
              <w:jc w:val="center"/>
              <w:rPr>
                <w:rFonts w:asciiTheme="minorHAnsi" w:eastAsia="Arial Unicode MS" w:hAnsiTheme="minorHAnsi" w:cs="Arial"/>
                <w:b/>
                <w:sz w:val="23"/>
                <w:szCs w:val="23"/>
              </w:rPr>
            </w:pPr>
            <w:r w:rsidRPr="00624674">
              <w:rPr>
                <w:rFonts w:asciiTheme="minorHAnsi" w:eastAsia="Arial Unicode MS" w:hAnsiTheme="minorHAnsi" w:cs="Arial"/>
                <w:b/>
                <w:sz w:val="23"/>
                <w:szCs w:val="23"/>
              </w:rPr>
              <w:t>Timetable</w:t>
            </w:r>
          </w:p>
          <w:p w:rsidR="00E54360" w:rsidRPr="00624674" w:rsidRDefault="00E54360" w:rsidP="00E54360">
            <w:pPr>
              <w:jc w:val="center"/>
              <w:rPr>
                <w:rFonts w:asciiTheme="minorHAnsi" w:eastAsia="Arial Unicode MS" w:hAnsiTheme="minorHAnsi" w:cs="Arial"/>
                <w:sz w:val="23"/>
                <w:szCs w:val="23"/>
              </w:rPr>
            </w:pPr>
            <w:r w:rsidRPr="00624674">
              <w:rPr>
                <w:rFonts w:asciiTheme="minorHAnsi" w:eastAsia="Arial Unicode MS" w:hAnsiTheme="minorHAnsi" w:cs="Arial"/>
                <w:sz w:val="23"/>
                <w:szCs w:val="23"/>
              </w:rPr>
              <w:t>(by when)</w:t>
            </w:r>
          </w:p>
        </w:tc>
        <w:tc>
          <w:tcPr>
            <w:tcW w:w="147" w:type="pct"/>
            <w:shd w:val="clear" w:color="auto" w:fill="E6E6E6"/>
            <w:textDirection w:val="btLr"/>
          </w:tcPr>
          <w:p w:rsidR="00E54360" w:rsidRPr="00624674" w:rsidRDefault="00E54360" w:rsidP="00E54360">
            <w:pPr>
              <w:ind w:left="113" w:right="113"/>
              <w:jc w:val="center"/>
              <w:rPr>
                <w:rFonts w:asciiTheme="minorHAnsi" w:eastAsia="Arial Unicode MS" w:hAnsiTheme="minorHAnsi" w:cs="Arial"/>
                <w:sz w:val="23"/>
                <w:szCs w:val="23"/>
              </w:rPr>
            </w:pPr>
            <w:r w:rsidRPr="00624674">
              <w:rPr>
                <w:rFonts w:asciiTheme="minorHAnsi" w:eastAsia="Arial Unicode MS" w:hAnsiTheme="minorHAnsi" w:cs="Arial"/>
                <w:sz w:val="23"/>
                <w:szCs w:val="23"/>
              </w:rPr>
              <w:t>Priority rating</w:t>
            </w:r>
          </w:p>
        </w:tc>
      </w:tr>
      <w:tr w:rsidR="001B1D5F" w:rsidRPr="00624674" w:rsidTr="00416638">
        <w:trPr>
          <w:cantSplit/>
          <w:trHeight w:val="567"/>
        </w:trPr>
        <w:tc>
          <w:tcPr>
            <w:tcW w:w="107" w:type="pct"/>
            <w:gridSpan w:val="2"/>
          </w:tcPr>
          <w:p w:rsidR="00E54360" w:rsidRPr="00624674" w:rsidRDefault="00E54360" w:rsidP="00E54360">
            <w:pPr>
              <w:rPr>
                <w:rFonts w:asciiTheme="minorHAnsi" w:eastAsia="Arial Unicode MS" w:hAnsiTheme="minorHAnsi" w:cstheme="minorHAnsi"/>
                <w:sz w:val="23"/>
                <w:szCs w:val="23"/>
              </w:rPr>
            </w:pPr>
            <w:r w:rsidRPr="00624674">
              <w:rPr>
                <w:rFonts w:asciiTheme="minorHAnsi" w:eastAsia="Arial Unicode MS" w:hAnsiTheme="minorHAnsi" w:cstheme="minorHAnsi"/>
                <w:sz w:val="23"/>
                <w:szCs w:val="23"/>
              </w:rPr>
              <w:t>1</w:t>
            </w:r>
          </w:p>
        </w:tc>
        <w:tc>
          <w:tcPr>
            <w:tcW w:w="1090" w:type="pct"/>
          </w:tcPr>
          <w:p w:rsidR="00E54360" w:rsidRPr="00624674" w:rsidRDefault="00582F73" w:rsidP="00E54360">
            <w:pPr>
              <w:contextualSpacing/>
              <w:rPr>
                <w:rFonts w:asciiTheme="minorHAnsi" w:eastAsia="Arial Unicode MS" w:hAnsiTheme="minorHAnsi" w:cstheme="minorHAnsi"/>
                <w:sz w:val="23"/>
                <w:szCs w:val="23"/>
              </w:rPr>
            </w:pPr>
            <w:r>
              <w:rPr>
                <w:rFonts w:asciiTheme="minorHAnsi" w:eastAsia="Arial Unicode MS" w:hAnsiTheme="minorHAnsi" w:cstheme="minorHAnsi"/>
                <w:sz w:val="23"/>
                <w:szCs w:val="23"/>
              </w:rPr>
              <w:t xml:space="preserve">Personal </w:t>
            </w:r>
            <w:r w:rsidR="00DD6ED5">
              <w:rPr>
                <w:rFonts w:asciiTheme="minorHAnsi" w:eastAsia="Arial Unicode MS" w:hAnsiTheme="minorHAnsi" w:cstheme="minorHAnsi"/>
                <w:sz w:val="23"/>
                <w:szCs w:val="23"/>
              </w:rPr>
              <w:t>i</w:t>
            </w:r>
            <w:r>
              <w:rPr>
                <w:rFonts w:asciiTheme="minorHAnsi" w:eastAsia="Arial Unicode MS" w:hAnsiTheme="minorHAnsi" w:cstheme="minorHAnsi"/>
                <w:sz w:val="23"/>
                <w:szCs w:val="23"/>
              </w:rPr>
              <w:t>njury</w:t>
            </w:r>
            <w:r w:rsidR="008E5975">
              <w:rPr>
                <w:rFonts w:asciiTheme="minorHAnsi" w:eastAsia="Arial Unicode MS" w:hAnsiTheme="minorHAnsi" w:cstheme="minorHAnsi"/>
                <w:sz w:val="23"/>
                <w:szCs w:val="23"/>
              </w:rPr>
              <w:t xml:space="preserve"> </w:t>
            </w:r>
            <w:r w:rsidR="00476477">
              <w:rPr>
                <w:rFonts w:asciiTheme="minorHAnsi" w:eastAsia="Arial Unicode MS" w:hAnsiTheme="minorHAnsi" w:cstheme="minorHAnsi"/>
                <w:sz w:val="23"/>
                <w:szCs w:val="23"/>
              </w:rPr>
              <w:t xml:space="preserve">to students, </w:t>
            </w:r>
            <w:r w:rsidR="00476477" w:rsidRPr="0046315E">
              <w:rPr>
                <w:rFonts w:asciiTheme="minorHAnsi" w:eastAsia="Arial Unicode MS" w:hAnsiTheme="minorHAnsi" w:cstheme="minorHAnsi"/>
                <w:sz w:val="23"/>
                <w:szCs w:val="23"/>
              </w:rPr>
              <w:t>ED</w:t>
            </w:r>
            <w:r w:rsidR="00476477">
              <w:rPr>
                <w:rFonts w:asciiTheme="minorHAnsi" w:eastAsia="Arial Unicode MS" w:hAnsiTheme="minorHAnsi" w:cstheme="minorHAnsi"/>
                <w:sz w:val="23"/>
                <w:szCs w:val="23"/>
              </w:rPr>
              <w:t>U</w:t>
            </w:r>
            <w:r w:rsidR="00476477" w:rsidRPr="0046315E">
              <w:rPr>
                <w:rFonts w:asciiTheme="minorHAnsi" w:eastAsia="Arial Unicode MS" w:hAnsiTheme="minorHAnsi" w:cstheme="minorHAnsi"/>
                <w:sz w:val="23"/>
                <w:szCs w:val="23"/>
              </w:rPr>
              <w:t xml:space="preserve"> staff or volunteers </w:t>
            </w:r>
            <w:r w:rsidR="008E5975">
              <w:rPr>
                <w:rFonts w:asciiTheme="minorHAnsi" w:eastAsia="Arial Unicode MS" w:hAnsiTheme="minorHAnsi" w:cstheme="minorHAnsi"/>
                <w:sz w:val="23"/>
                <w:szCs w:val="23"/>
              </w:rPr>
              <w:t>due to:</w:t>
            </w:r>
          </w:p>
          <w:p w:rsidR="00C96B6D" w:rsidRDefault="00C96B6D" w:rsidP="00C96B6D">
            <w:pPr>
              <w:pStyle w:val="ListParagraph"/>
              <w:numPr>
                <w:ilvl w:val="0"/>
                <w:numId w:val="3"/>
              </w:numPr>
              <w:rPr>
                <w:rFonts w:asciiTheme="minorHAnsi" w:eastAsia="Arial Unicode MS" w:hAnsiTheme="minorHAnsi" w:cstheme="minorHAnsi"/>
                <w:sz w:val="23"/>
                <w:szCs w:val="23"/>
              </w:rPr>
            </w:pPr>
            <w:r>
              <w:rPr>
                <w:rFonts w:asciiTheme="minorHAnsi" w:eastAsia="Arial Unicode MS" w:hAnsiTheme="minorHAnsi" w:cstheme="minorHAnsi"/>
                <w:sz w:val="23"/>
                <w:szCs w:val="23"/>
              </w:rPr>
              <w:t>falling off a bike, or colliding with surrounding objects;</w:t>
            </w:r>
          </w:p>
          <w:p w:rsidR="00DD1B92" w:rsidRPr="00C96B6D" w:rsidRDefault="00193BDD" w:rsidP="00C96B6D">
            <w:pPr>
              <w:pStyle w:val="ListParagraph"/>
              <w:numPr>
                <w:ilvl w:val="0"/>
                <w:numId w:val="5"/>
              </w:numPr>
              <w:rPr>
                <w:rFonts w:asciiTheme="minorHAnsi" w:eastAsia="Arial Unicode MS" w:hAnsiTheme="minorHAnsi" w:cstheme="minorHAnsi"/>
                <w:sz w:val="23"/>
                <w:szCs w:val="23"/>
              </w:rPr>
            </w:pPr>
            <w:r>
              <w:rPr>
                <w:rFonts w:asciiTheme="minorHAnsi" w:eastAsia="Arial Unicode MS" w:hAnsiTheme="minorHAnsi" w:cstheme="minorHAnsi"/>
                <w:sz w:val="23"/>
                <w:szCs w:val="23"/>
              </w:rPr>
              <w:t>m</w:t>
            </w:r>
            <w:r w:rsidR="003016B0">
              <w:rPr>
                <w:rFonts w:asciiTheme="minorHAnsi" w:eastAsia="Arial Unicode MS" w:hAnsiTheme="minorHAnsi" w:cstheme="minorHAnsi"/>
                <w:sz w:val="23"/>
                <w:szCs w:val="23"/>
              </w:rPr>
              <w:t>edical emergency</w:t>
            </w:r>
            <w:r w:rsidR="00476477">
              <w:rPr>
                <w:rFonts w:asciiTheme="minorHAnsi" w:eastAsia="Arial Unicode MS" w:hAnsiTheme="minorHAnsi" w:cstheme="minorHAnsi"/>
                <w:sz w:val="23"/>
                <w:szCs w:val="23"/>
              </w:rPr>
              <w:t xml:space="preserve"> </w:t>
            </w:r>
            <w:r w:rsidR="003D4BCE" w:rsidRPr="003D4BCE">
              <w:rPr>
                <w:rFonts w:asciiTheme="minorHAnsi" w:eastAsia="Arial Unicode MS" w:hAnsiTheme="minorHAnsi" w:cstheme="minorHAnsi"/>
                <w:sz w:val="23"/>
                <w:szCs w:val="23"/>
              </w:rPr>
              <w:t>through non accident related incident (e.g. participant experiences severe chest pains, asthma attack, exhaustion or fatigue</w:t>
            </w:r>
            <w:r w:rsidR="00C96B6D">
              <w:rPr>
                <w:rFonts w:asciiTheme="minorHAnsi" w:eastAsia="Arial Unicode MS" w:hAnsiTheme="minorHAnsi" w:cstheme="minorHAnsi"/>
                <w:sz w:val="23"/>
                <w:szCs w:val="23"/>
              </w:rPr>
              <w:t xml:space="preserve">; concussion; </w:t>
            </w:r>
            <w:r w:rsidR="00A22BD1">
              <w:rPr>
                <w:rFonts w:asciiTheme="minorHAnsi" w:eastAsia="Arial Unicode MS" w:hAnsiTheme="minorHAnsi" w:cstheme="minorHAnsi"/>
                <w:sz w:val="23"/>
                <w:szCs w:val="23"/>
              </w:rPr>
              <w:t>or spinal injury)</w:t>
            </w:r>
            <w:r w:rsidR="00EC42F1">
              <w:rPr>
                <w:rFonts w:asciiTheme="minorHAnsi" w:eastAsia="Arial Unicode MS" w:hAnsiTheme="minorHAnsi" w:cstheme="minorHAnsi"/>
                <w:sz w:val="23"/>
                <w:szCs w:val="23"/>
              </w:rPr>
              <w:t>;</w:t>
            </w:r>
          </w:p>
          <w:p w:rsidR="00DD1B92" w:rsidRDefault="00C95501" w:rsidP="00AC2828">
            <w:pPr>
              <w:pStyle w:val="ListParagraph"/>
              <w:numPr>
                <w:ilvl w:val="0"/>
                <w:numId w:val="3"/>
              </w:numPr>
              <w:rPr>
                <w:rFonts w:asciiTheme="minorHAnsi" w:eastAsia="Arial Unicode MS" w:hAnsiTheme="minorHAnsi" w:cstheme="minorHAnsi"/>
                <w:sz w:val="23"/>
                <w:szCs w:val="23"/>
              </w:rPr>
            </w:pPr>
            <w:proofErr w:type="gramStart"/>
            <w:r w:rsidRPr="00624674">
              <w:rPr>
                <w:rFonts w:asciiTheme="minorHAnsi" w:eastAsia="Arial Unicode MS" w:hAnsiTheme="minorHAnsi" w:cstheme="minorHAnsi"/>
                <w:sz w:val="23"/>
                <w:szCs w:val="23"/>
              </w:rPr>
              <w:t>accident</w:t>
            </w:r>
            <w:proofErr w:type="gramEnd"/>
            <w:r w:rsidRPr="00624674">
              <w:rPr>
                <w:rFonts w:asciiTheme="minorHAnsi" w:eastAsia="Arial Unicode MS" w:hAnsiTheme="minorHAnsi" w:cstheme="minorHAnsi"/>
                <w:sz w:val="23"/>
                <w:szCs w:val="23"/>
              </w:rPr>
              <w:t xml:space="preserve"> (trip, slip and fall, penetrating wounds, staff or student hit by object</w:t>
            </w:r>
            <w:r w:rsidR="00A22BD1">
              <w:rPr>
                <w:rFonts w:asciiTheme="minorHAnsi" w:eastAsia="Arial Unicode MS" w:hAnsiTheme="minorHAnsi" w:cstheme="minorHAnsi"/>
                <w:sz w:val="23"/>
                <w:szCs w:val="23"/>
              </w:rPr>
              <w:t>,</w:t>
            </w:r>
            <w:r w:rsidR="00A22BD1" w:rsidRPr="0046315E">
              <w:rPr>
                <w:rFonts w:asciiTheme="minorHAnsi" w:eastAsia="Arial Unicode MS" w:hAnsiTheme="minorHAnsi" w:cstheme="minorHAnsi"/>
                <w:sz w:val="23"/>
                <w:szCs w:val="23"/>
              </w:rPr>
              <w:t xml:space="preserve"> </w:t>
            </w:r>
            <w:r w:rsidR="00A22BD1">
              <w:rPr>
                <w:rFonts w:asciiTheme="minorHAnsi" w:eastAsia="Arial Unicode MS" w:hAnsiTheme="minorHAnsi" w:cstheme="minorHAnsi"/>
                <w:sz w:val="23"/>
                <w:szCs w:val="23"/>
              </w:rPr>
              <w:t>needle stick or</w:t>
            </w:r>
            <w:r w:rsidR="00A22BD1" w:rsidRPr="0046315E">
              <w:rPr>
                <w:rFonts w:asciiTheme="minorHAnsi" w:eastAsia="Arial Unicode MS" w:hAnsiTheme="minorHAnsi" w:cstheme="minorHAnsi"/>
                <w:sz w:val="23"/>
                <w:szCs w:val="23"/>
              </w:rPr>
              <w:t xml:space="preserve"> broken glass</w:t>
            </w:r>
            <w:r w:rsidR="00A22BD1">
              <w:rPr>
                <w:rFonts w:asciiTheme="minorHAnsi" w:eastAsia="Arial Unicode MS" w:hAnsiTheme="minorHAnsi" w:cstheme="minorHAnsi"/>
                <w:sz w:val="23"/>
                <w:szCs w:val="23"/>
              </w:rPr>
              <w:t>)</w:t>
            </w:r>
            <w:r w:rsidR="00EC42F1">
              <w:rPr>
                <w:rFonts w:asciiTheme="minorHAnsi" w:eastAsia="Arial Unicode MS" w:hAnsiTheme="minorHAnsi" w:cstheme="minorHAnsi"/>
                <w:sz w:val="23"/>
                <w:szCs w:val="23"/>
              </w:rPr>
              <w:t>.</w:t>
            </w:r>
          </w:p>
          <w:p w:rsidR="00AF26D0" w:rsidRDefault="00AF26D0" w:rsidP="00C96B6D">
            <w:pPr>
              <w:pStyle w:val="ListParagraph"/>
              <w:rPr>
                <w:rFonts w:asciiTheme="minorHAnsi" w:eastAsia="Arial Unicode MS" w:hAnsiTheme="minorHAnsi" w:cstheme="minorHAnsi"/>
                <w:sz w:val="23"/>
                <w:szCs w:val="23"/>
              </w:rPr>
            </w:pPr>
          </w:p>
        </w:tc>
        <w:tc>
          <w:tcPr>
            <w:tcW w:w="94" w:type="pct"/>
          </w:tcPr>
          <w:p w:rsidR="00E54360" w:rsidRPr="00624674" w:rsidRDefault="00E54360" w:rsidP="00E54360">
            <w:pPr>
              <w:contextualSpacing/>
              <w:jc w:val="center"/>
              <w:rPr>
                <w:rFonts w:asciiTheme="minorHAnsi" w:eastAsia="Arial Unicode MS" w:hAnsiTheme="minorHAnsi" w:cstheme="minorHAnsi"/>
                <w:sz w:val="23"/>
                <w:szCs w:val="23"/>
              </w:rPr>
            </w:pPr>
            <w:r w:rsidRPr="00624674">
              <w:rPr>
                <w:rFonts w:asciiTheme="minorHAnsi" w:eastAsia="Arial Unicode MS" w:hAnsiTheme="minorHAnsi" w:cstheme="minorHAnsi"/>
                <w:sz w:val="23"/>
                <w:szCs w:val="23"/>
              </w:rPr>
              <w:t>3</w:t>
            </w:r>
          </w:p>
        </w:tc>
        <w:tc>
          <w:tcPr>
            <w:tcW w:w="120" w:type="pct"/>
          </w:tcPr>
          <w:p w:rsidR="00E54360" w:rsidRPr="00624674" w:rsidRDefault="00E54360" w:rsidP="00E54360">
            <w:pPr>
              <w:contextualSpacing/>
              <w:jc w:val="center"/>
              <w:rPr>
                <w:rFonts w:asciiTheme="minorHAnsi" w:eastAsia="Arial Unicode MS" w:hAnsiTheme="minorHAnsi" w:cstheme="minorHAnsi"/>
                <w:sz w:val="23"/>
                <w:szCs w:val="23"/>
              </w:rPr>
            </w:pPr>
            <w:r w:rsidRPr="00624674">
              <w:rPr>
                <w:rFonts w:asciiTheme="minorHAnsi" w:eastAsia="Arial Unicode MS" w:hAnsiTheme="minorHAnsi" w:cstheme="minorHAnsi"/>
                <w:sz w:val="23"/>
                <w:szCs w:val="23"/>
              </w:rPr>
              <w:t>3</w:t>
            </w:r>
          </w:p>
        </w:tc>
        <w:tc>
          <w:tcPr>
            <w:tcW w:w="332" w:type="pct"/>
          </w:tcPr>
          <w:p w:rsidR="00E54360" w:rsidRPr="00624674" w:rsidRDefault="00E54360" w:rsidP="00085CC7">
            <w:pPr>
              <w:contextualSpacing/>
              <w:jc w:val="center"/>
              <w:rPr>
                <w:rFonts w:asciiTheme="minorHAnsi" w:eastAsia="Arial Unicode MS" w:hAnsiTheme="minorHAnsi" w:cstheme="minorHAnsi"/>
                <w:sz w:val="23"/>
                <w:szCs w:val="23"/>
              </w:rPr>
            </w:pPr>
            <w:r w:rsidRPr="00624674">
              <w:rPr>
                <w:rFonts w:asciiTheme="minorHAnsi" w:eastAsia="Arial Unicode MS" w:hAnsiTheme="minorHAnsi" w:cstheme="minorHAnsi"/>
                <w:sz w:val="23"/>
                <w:szCs w:val="23"/>
              </w:rPr>
              <w:t>Medium</w:t>
            </w:r>
          </w:p>
        </w:tc>
        <w:tc>
          <w:tcPr>
            <w:tcW w:w="2014" w:type="pct"/>
          </w:tcPr>
          <w:p w:rsidR="00FF62C5" w:rsidRDefault="00FF62C5" w:rsidP="00AC2828">
            <w:pPr>
              <w:pStyle w:val="ListParagraph"/>
              <w:numPr>
                <w:ilvl w:val="0"/>
                <w:numId w:val="1"/>
              </w:numPr>
              <w:rPr>
                <w:rFonts w:asciiTheme="minorHAnsi" w:eastAsia="Arial Unicode MS" w:hAnsiTheme="minorHAnsi" w:cstheme="minorHAnsi"/>
                <w:sz w:val="23"/>
                <w:szCs w:val="23"/>
              </w:rPr>
            </w:pPr>
            <w:r>
              <w:rPr>
                <w:rFonts w:asciiTheme="minorHAnsi" w:eastAsia="Arial Unicode MS" w:hAnsiTheme="minorHAnsi" w:cstheme="minorHAnsi"/>
                <w:sz w:val="23"/>
                <w:szCs w:val="23"/>
              </w:rPr>
              <w:t>All students and EDU staff riding bikes will wear helmets (A)</w:t>
            </w:r>
          </w:p>
          <w:p w:rsidR="00E54360" w:rsidRPr="00624674" w:rsidRDefault="00E54360" w:rsidP="00AC2828">
            <w:pPr>
              <w:pStyle w:val="ListParagraph"/>
              <w:numPr>
                <w:ilvl w:val="0"/>
                <w:numId w:val="1"/>
              </w:numPr>
              <w:rPr>
                <w:rFonts w:asciiTheme="minorHAnsi" w:eastAsia="Arial Unicode MS" w:hAnsiTheme="minorHAnsi" w:cstheme="minorHAnsi"/>
                <w:sz w:val="23"/>
                <w:szCs w:val="23"/>
              </w:rPr>
            </w:pPr>
            <w:r w:rsidRPr="00624674">
              <w:rPr>
                <w:rFonts w:asciiTheme="minorHAnsi" w:eastAsia="Arial Unicode MS" w:hAnsiTheme="minorHAnsi" w:cstheme="minorHAnsi"/>
                <w:sz w:val="23"/>
                <w:szCs w:val="23"/>
              </w:rPr>
              <w:t>Permission notes required from parents providing information on medical issues, such as allergies, ailments and /or medications (</w:t>
            </w:r>
            <w:r w:rsidR="007C3C2A">
              <w:rPr>
                <w:rFonts w:asciiTheme="minorHAnsi" w:eastAsia="Arial Unicode MS" w:hAnsiTheme="minorHAnsi" w:cstheme="minorHAnsi"/>
                <w:sz w:val="23"/>
                <w:szCs w:val="23"/>
              </w:rPr>
              <w:t>A</w:t>
            </w:r>
            <w:r w:rsidRPr="00624674">
              <w:rPr>
                <w:rFonts w:asciiTheme="minorHAnsi" w:eastAsia="Arial Unicode MS" w:hAnsiTheme="minorHAnsi" w:cstheme="minorHAnsi"/>
                <w:sz w:val="23"/>
                <w:szCs w:val="23"/>
              </w:rPr>
              <w:t>)</w:t>
            </w:r>
          </w:p>
          <w:p w:rsidR="00E54360" w:rsidRPr="00624674" w:rsidRDefault="00E54360" w:rsidP="00AC2828">
            <w:pPr>
              <w:pStyle w:val="ListParagraph"/>
              <w:numPr>
                <w:ilvl w:val="0"/>
                <w:numId w:val="1"/>
              </w:numPr>
              <w:rPr>
                <w:rFonts w:asciiTheme="minorHAnsi" w:eastAsia="Arial Unicode MS" w:hAnsiTheme="minorHAnsi" w:cstheme="minorHAnsi"/>
                <w:sz w:val="23"/>
                <w:szCs w:val="23"/>
              </w:rPr>
            </w:pPr>
            <w:r w:rsidRPr="00624674">
              <w:rPr>
                <w:rFonts w:asciiTheme="minorHAnsi" w:eastAsia="Arial Unicode MS" w:hAnsiTheme="minorHAnsi" w:cstheme="minorHAnsi"/>
                <w:sz w:val="23"/>
                <w:szCs w:val="23"/>
              </w:rPr>
              <w:t>Accompanying staff asked if they have any medical issues (A)</w:t>
            </w:r>
          </w:p>
          <w:p w:rsidR="00E54360" w:rsidRPr="00624674" w:rsidRDefault="0058022B" w:rsidP="00AC2828">
            <w:pPr>
              <w:pStyle w:val="ListParagraph"/>
              <w:numPr>
                <w:ilvl w:val="0"/>
                <w:numId w:val="1"/>
              </w:numPr>
              <w:rPr>
                <w:rFonts w:asciiTheme="minorHAnsi" w:eastAsia="Arial Unicode MS" w:hAnsiTheme="minorHAnsi" w:cstheme="minorHAnsi"/>
                <w:sz w:val="23"/>
                <w:szCs w:val="23"/>
              </w:rPr>
            </w:pPr>
            <w:r>
              <w:rPr>
                <w:rFonts w:asciiTheme="minorHAnsi" w:eastAsia="Arial Unicode MS" w:hAnsiTheme="minorHAnsi" w:cstheme="minorHAnsi"/>
                <w:sz w:val="23"/>
                <w:szCs w:val="23"/>
              </w:rPr>
              <w:t>First aid kit</w:t>
            </w:r>
            <w:r w:rsidR="00E54360" w:rsidRPr="00624674">
              <w:rPr>
                <w:rFonts w:asciiTheme="minorHAnsi" w:eastAsia="Arial Unicode MS" w:hAnsiTheme="minorHAnsi" w:cstheme="minorHAnsi"/>
                <w:sz w:val="23"/>
                <w:szCs w:val="23"/>
              </w:rPr>
              <w:t xml:space="preserve"> to be carried by staff (A)</w:t>
            </w:r>
          </w:p>
          <w:p w:rsidR="00832043" w:rsidRDefault="00832043" w:rsidP="00AC2828">
            <w:pPr>
              <w:pStyle w:val="ListParagraph"/>
              <w:numPr>
                <w:ilvl w:val="0"/>
                <w:numId w:val="1"/>
              </w:numPr>
              <w:rPr>
                <w:rFonts w:asciiTheme="minorHAnsi" w:eastAsia="Arial Unicode MS" w:hAnsiTheme="minorHAnsi" w:cstheme="minorHAnsi"/>
                <w:sz w:val="23"/>
                <w:szCs w:val="23"/>
              </w:rPr>
            </w:pPr>
            <w:r>
              <w:rPr>
                <w:rFonts w:asciiTheme="minorHAnsi" w:eastAsia="Arial Unicode MS" w:hAnsiTheme="minorHAnsi" w:cstheme="minorHAnsi"/>
                <w:sz w:val="23"/>
                <w:szCs w:val="23"/>
              </w:rPr>
              <w:t>Copies of students medication requirements (A)</w:t>
            </w:r>
          </w:p>
          <w:p w:rsidR="00E54360" w:rsidRPr="00624674" w:rsidRDefault="00E54360" w:rsidP="00AC2828">
            <w:pPr>
              <w:pStyle w:val="ListParagraph"/>
              <w:numPr>
                <w:ilvl w:val="0"/>
                <w:numId w:val="1"/>
              </w:numPr>
              <w:rPr>
                <w:rFonts w:asciiTheme="minorHAnsi" w:eastAsia="Arial Unicode MS" w:hAnsiTheme="minorHAnsi" w:cstheme="minorHAnsi"/>
                <w:sz w:val="23"/>
                <w:szCs w:val="23"/>
              </w:rPr>
            </w:pPr>
            <w:r w:rsidRPr="00624674">
              <w:rPr>
                <w:rFonts w:asciiTheme="minorHAnsi" w:eastAsia="Arial Unicode MS" w:hAnsiTheme="minorHAnsi" w:cstheme="minorHAnsi"/>
                <w:sz w:val="23"/>
                <w:szCs w:val="23"/>
              </w:rPr>
              <w:t>Accompanying staff will carry mobile phones (A)</w:t>
            </w:r>
          </w:p>
          <w:p w:rsidR="00E54360" w:rsidRPr="00624674" w:rsidRDefault="00711B55" w:rsidP="00AC2828">
            <w:pPr>
              <w:pStyle w:val="ListParagraph"/>
              <w:numPr>
                <w:ilvl w:val="0"/>
                <w:numId w:val="1"/>
              </w:numPr>
              <w:rPr>
                <w:rFonts w:asciiTheme="minorHAnsi" w:eastAsia="Arial Unicode MS" w:hAnsiTheme="minorHAnsi" w:cstheme="minorHAnsi"/>
                <w:sz w:val="23"/>
                <w:szCs w:val="23"/>
              </w:rPr>
            </w:pPr>
            <w:r>
              <w:rPr>
                <w:rFonts w:asciiTheme="minorHAnsi" w:eastAsia="Arial Unicode MS" w:hAnsiTheme="minorHAnsi" w:cstheme="minorHAnsi"/>
                <w:sz w:val="23"/>
                <w:szCs w:val="23"/>
              </w:rPr>
              <w:t xml:space="preserve">Risk </w:t>
            </w:r>
            <w:r w:rsidR="00267998">
              <w:rPr>
                <w:rFonts w:asciiTheme="minorHAnsi" w:eastAsia="Arial Unicode MS" w:hAnsiTheme="minorHAnsi" w:cstheme="minorHAnsi"/>
                <w:sz w:val="23"/>
                <w:szCs w:val="23"/>
              </w:rPr>
              <w:t>m</w:t>
            </w:r>
            <w:r>
              <w:rPr>
                <w:rFonts w:asciiTheme="minorHAnsi" w:eastAsia="Arial Unicode MS" w:hAnsiTheme="minorHAnsi" w:cstheme="minorHAnsi"/>
                <w:sz w:val="23"/>
                <w:szCs w:val="23"/>
              </w:rPr>
              <w:t xml:space="preserve">anagement </w:t>
            </w:r>
            <w:r w:rsidR="00267998">
              <w:rPr>
                <w:rFonts w:asciiTheme="minorHAnsi" w:eastAsia="Arial Unicode MS" w:hAnsiTheme="minorHAnsi" w:cstheme="minorHAnsi"/>
                <w:sz w:val="23"/>
                <w:szCs w:val="23"/>
              </w:rPr>
              <w:t>p</w:t>
            </w:r>
            <w:r>
              <w:rPr>
                <w:rFonts w:asciiTheme="minorHAnsi" w:eastAsia="Arial Unicode MS" w:hAnsiTheme="minorHAnsi" w:cstheme="minorHAnsi"/>
                <w:sz w:val="23"/>
                <w:szCs w:val="23"/>
              </w:rPr>
              <w:t>lan</w:t>
            </w:r>
            <w:r w:rsidR="00E54360" w:rsidRPr="00624674">
              <w:rPr>
                <w:rFonts w:asciiTheme="minorHAnsi" w:eastAsia="Arial Unicode MS" w:hAnsiTheme="minorHAnsi" w:cstheme="minorHAnsi"/>
                <w:sz w:val="23"/>
                <w:szCs w:val="23"/>
              </w:rPr>
              <w:t xml:space="preserve"> prepared and circulated to staff (A)</w:t>
            </w:r>
          </w:p>
          <w:p w:rsidR="00E33127" w:rsidRDefault="00E33127" w:rsidP="00AC2828">
            <w:pPr>
              <w:pStyle w:val="ListParagraph"/>
              <w:numPr>
                <w:ilvl w:val="0"/>
                <w:numId w:val="1"/>
              </w:numPr>
              <w:rPr>
                <w:rFonts w:asciiTheme="minorHAnsi" w:eastAsia="Arial Unicode MS" w:hAnsiTheme="minorHAnsi" w:cstheme="minorHAnsi"/>
                <w:sz w:val="23"/>
                <w:szCs w:val="23"/>
              </w:rPr>
            </w:pPr>
            <w:r>
              <w:rPr>
                <w:rFonts w:asciiTheme="minorHAnsi" w:eastAsia="Arial Unicode MS" w:hAnsiTheme="minorHAnsi" w:cstheme="minorHAnsi"/>
                <w:sz w:val="23"/>
                <w:szCs w:val="23"/>
              </w:rPr>
              <w:t>Students briefed on safety prior to the event (A)</w:t>
            </w:r>
          </w:p>
          <w:p w:rsidR="00E54360" w:rsidRDefault="00E54360" w:rsidP="00AC2828">
            <w:pPr>
              <w:pStyle w:val="ListParagraph"/>
              <w:numPr>
                <w:ilvl w:val="0"/>
                <w:numId w:val="1"/>
              </w:numPr>
              <w:rPr>
                <w:rFonts w:asciiTheme="minorHAnsi" w:eastAsia="Arial Unicode MS" w:hAnsiTheme="minorHAnsi" w:cstheme="minorHAnsi"/>
                <w:sz w:val="23"/>
                <w:szCs w:val="23"/>
              </w:rPr>
            </w:pPr>
            <w:r w:rsidRPr="00624674">
              <w:rPr>
                <w:rFonts w:asciiTheme="minorHAnsi" w:eastAsia="Arial Unicode MS" w:hAnsiTheme="minorHAnsi" w:cstheme="minorHAnsi"/>
                <w:sz w:val="23"/>
                <w:szCs w:val="23"/>
              </w:rPr>
              <w:t xml:space="preserve">Follow </w:t>
            </w:r>
            <w:r w:rsidR="00E434D0">
              <w:rPr>
                <w:rFonts w:asciiTheme="minorHAnsi" w:eastAsia="Arial Unicode MS" w:hAnsiTheme="minorHAnsi" w:cstheme="minorHAnsi"/>
                <w:sz w:val="23"/>
                <w:szCs w:val="23"/>
              </w:rPr>
              <w:t>the</w:t>
            </w:r>
            <w:r w:rsidRPr="00624674">
              <w:rPr>
                <w:rFonts w:asciiTheme="minorHAnsi" w:eastAsia="Arial Unicode MS" w:hAnsiTheme="minorHAnsi" w:cstheme="minorHAnsi"/>
                <w:sz w:val="23"/>
                <w:szCs w:val="23"/>
              </w:rPr>
              <w:t xml:space="preserve"> </w:t>
            </w:r>
            <w:hyperlink r:id="rId10" w:history="1">
              <w:r w:rsidR="00E434D0" w:rsidRPr="00F95F23">
                <w:rPr>
                  <w:rStyle w:val="Hyperlink"/>
                  <w:rFonts w:asciiTheme="minorHAnsi" w:hAnsiTheme="minorHAnsi" w:cstheme="minorHAnsi"/>
                  <w:i/>
                </w:rPr>
                <w:t>Physical Education and Sport Implementation Guidelines</w:t>
              </w:r>
            </w:hyperlink>
            <w:r w:rsidR="004625CF" w:rsidRPr="004625CF">
              <w:rPr>
                <w:rFonts w:asciiTheme="minorHAnsi" w:eastAsia="Arial Unicode MS" w:hAnsiTheme="minorHAnsi" w:cstheme="minorHAnsi"/>
                <w:sz w:val="23"/>
                <w:szCs w:val="23"/>
              </w:rPr>
              <w:t xml:space="preserve"> </w:t>
            </w:r>
            <w:r w:rsidR="00E434D0">
              <w:rPr>
                <w:rFonts w:asciiTheme="minorHAnsi" w:eastAsia="Arial Unicode MS" w:hAnsiTheme="minorHAnsi" w:cstheme="minorHAnsi"/>
                <w:sz w:val="23"/>
                <w:szCs w:val="23"/>
              </w:rPr>
              <w:t xml:space="preserve"> </w:t>
            </w:r>
            <w:r w:rsidRPr="00624674">
              <w:rPr>
                <w:rFonts w:asciiTheme="minorHAnsi" w:eastAsia="Arial Unicode MS" w:hAnsiTheme="minorHAnsi" w:cstheme="minorHAnsi"/>
                <w:sz w:val="23"/>
                <w:szCs w:val="23"/>
              </w:rPr>
              <w:t>(</w:t>
            </w:r>
            <w:r w:rsidR="007C3C2A">
              <w:rPr>
                <w:rFonts w:asciiTheme="minorHAnsi" w:eastAsia="Arial Unicode MS" w:hAnsiTheme="minorHAnsi" w:cstheme="minorHAnsi"/>
                <w:sz w:val="23"/>
                <w:szCs w:val="23"/>
              </w:rPr>
              <w:t>A</w:t>
            </w:r>
            <w:r w:rsidRPr="00624674">
              <w:rPr>
                <w:rFonts w:asciiTheme="minorHAnsi" w:eastAsia="Arial Unicode MS" w:hAnsiTheme="minorHAnsi" w:cstheme="minorHAnsi"/>
                <w:sz w:val="23"/>
                <w:szCs w:val="23"/>
              </w:rPr>
              <w:t>)</w:t>
            </w:r>
          </w:p>
          <w:p w:rsidR="005461FD" w:rsidRDefault="002F7994" w:rsidP="00AC2828">
            <w:pPr>
              <w:pStyle w:val="ListParagraph"/>
              <w:numPr>
                <w:ilvl w:val="0"/>
                <w:numId w:val="1"/>
              </w:numPr>
              <w:rPr>
                <w:rFonts w:asciiTheme="minorHAnsi" w:eastAsia="Arial Unicode MS" w:hAnsiTheme="minorHAnsi" w:cstheme="minorHAnsi"/>
                <w:sz w:val="23"/>
                <w:szCs w:val="23"/>
              </w:rPr>
            </w:pPr>
            <w:r>
              <w:rPr>
                <w:rFonts w:asciiTheme="minorHAnsi" w:eastAsia="Arial Unicode MS" w:hAnsiTheme="minorHAnsi" w:cstheme="minorHAnsi"/>
                <w:sz w:val="23"/>
                <w:szCs w:val="23"/>
              </w:rPr>
              <w:t xml:space="preserve">Staff briefed on responsibilities </w:t>
            </w:r>
            <w:r w:rsidR="0058022B">
              <w:rPr>
                <w:rFonts w:asciiTheme="minorHAnsi" w:eastAsia="Arial Unicode MS" w:hAnsiTheme="minorHAnsi" w:cstheme="minorHAnsi"/>
                <w:sz w:val="23"/>
                <w:szCs w:val="23"/>
              </w:rPr>
              <w:t>for</w:t>
            </w:r>
            <w:r w:rsidR="00FD716D">
              <w:rPr>
                <w:rFonts w:asciiTheme="minorHAnsi" w:eastAsia="Arial Unicode MS" w:hAnsiTheme="minorHAnsi" w:cstheme="minorHAnsi"/>
                <w:sz w:val="23"/>
                <w:szCs w:val="23"/>
              </w:rPr>
              <w:t xml:space="preserve"> </w:t>
            </w:r>
            <w:r>
              <w:rPr>
                <w:rFonts w:asciiTheme="minorHAnsi" w:eastAsia="Arial Unicode MS" w:hAnsiTheme="minorHAnsi" w:cstheme="minorHAnsi"/>
                <w:sz w:val="23"/>
                <w:szCs w:val="23"/>
              </w:rPr>
              <w:t>the event (A)</w:t>
            </w:r>
          </w:p>
          <w:p w:rsidR="0058022B" w:rsidRDefault="00A967AB" w:rsidP="00AC2828">
            <w:pPr>
              <w:pStyle w:val="ListParagraph"/>
              <w:numPr>
                <w:ilvl w:val="0"/>
                <w:numId w:val="1"/>
              </w:numPr>
              <w:rPr>
                <w:rFonts w:asciiTheme="minorHAnsi" w:eastAsia="Arial Unicode MS" w:hAnsiTheme="minorHAnsi" w:cstheme="minorHAnsi"/>
                <w:sz w:val="23"/>
                <w:szCs w:val="23"/>
              </w:rPr>
            </w:pPr>
            <w:r>
              <w:rPr>
                <w:rFonts w:asciiTheme="minorHAnsi" w:eastAsia="Arial Unicode MS" w:hAnsiTheme="minorHAnsi" w:cstheme="minorHAnsi"/>
                <w:sz w:val="23"/>
                <w:szCs w:val="23"/>
              </w:rPr>
              <w:t>An a</w:t>
            </w:r>
            <w:r w:rsidRPr="00624674">
              <w:rPr>
                <w:rFonts w:asciiTheme="minorHAnsi" w:eastAsia="Arial Unicode MS" w:hAnsiTheme="minorHAnsi" w:cstheme="minorHAnsi"/>
                <w:sz w:val="23"/>
                <w:szCs w:val="23"/>
              </w:rPr>
              <w:t xml:space="preserve">dequate number of staff monitor students throughout </w:t>
            </w:r>
            <w:r>
              <w:rPr>
                <w:rFonts w:asciiTheme="minorHAnsi" w:eastAsia="Arial Unicode MS" w:hAnsiTheme="minorHAnsi" w:cstheme="minorHAnsi"/>
                <w:sz w:val="23"/>
                <w:szCs w:val="23"/>
              </w:rPr>
              <w:t>all activities</w:t>
            </w:r>
            <w:r w:rsidRPr="00624674">
              <w:rPr>
                <w:rFonts w:asciiTheme="minorHAnsi" w:eastAsia="Arial Unicode MS" w:hAnsiTheme="minorHAnsi" w:cstheme="minorHAnsi"/>
                <w:sz w:val="23"/>
                <w:szCs w:val="23"/>
              </w:rPr>
              <w:t xml:space="preserve"> in accordance </w:t>
            </w:r>
            <w:r w:rsidR="00E434D0">
              <w:rPr>
                <w:rFonts w:asciiTheme="minorHAnsi" w:eastAsia="Arial Unicode MS" w:hAnsiTheme="minorHAnsi" w:cstheme="minorHAnsi"/>
                <w:sz w:val="23"/>
                <w:szCs w:val="23"/>
              </w:rPr>
              <w:t xml:space="preserve">with </w:t>
            </w:r>
            <w:hyperlink r:id="rId11" w:history="1">
              <w:r w:rsidR="00E434D0" w:rsidRPr="00F95F23">
                <w:rPr>
                  <w:rStyle w:val="Hyperlink"/>
                  <w:rFonts w:asciiTheme="minorHAnsi" w:hAnsiTheme="minorHAnsi" w:cstheme="minorHAnsi"/>
                  <w:i/>
                </w:rPr>
                <w:t>Physical Education and Sport Implementation Guidelines</w:t>
              </w:r>
            </w:hyperlink>
            <w:r w:rsidR="00E434D0" w:rsidRPr="004625CF">
              <w:rPr>
                <w:rFonts w:asciiTheme="minorHAnsi" w:eastAsia="Arial Unicode MS" w:hAnsiTheme="minorHAnsi" w:cstheme="minorHAnsi"/>
                <w:sz w:val="23"/>
                <w:szCs w:val="23"/>
              </w:rPr>
              <w:t xml:space="preserve"> </w:t>
            </w:r>
          </w:p>
          <w:p w:rsidR="0058022B" w:rsidRDefault="0058022B" w:rsidP="0058022B">
            <w:pPr>
              <w:pStyle w:val="ListParagraph"/>
              <w:numPr>
                <w:ilvl w:val="0"/>
                <w:numId w:val="6"/>
              </w:numPr>
              <w:rPr>
                <w:rFonts w:asciiTheme="minorHAnsi" w:eastAsia="Arial Unicode MS" w:hAnsiTheme="minorHAnsi" w:cstheme="minorHAnsi"/>
                <w:sz w:val="23"/>
                <w:szCs w:val="23"/>
              </w:rPr>
            </w:pPr>
            <w:r>
              <w:rPr>
                <w:rFonts w:asciiTheme="minorHAnsi" w:eastAsia="Arial Unicode MS" w:hAnsiTheme="minorHAnsi" w:cstheme="minorHAnsi"/>
                <w:sz w:val="23"/>
                <w:szCs w:val="23"/>
              </w:rPr>
              <w:t>For primary schools a minimum of two adults per class to accompany students</w:t>
            </w:r>
            <w:r w:rsidR="00856564">
              <w:rPr>
                <w:rFonts w:asciiTheme="minorHAnsi" w:eastAsia="Arial Unicode MS" w:hAnsiTheme="minorHAnsi" w:cstheme="minorHAnsi"/>
                <w:sz w:val="23"/>
                <w:szCs w:val="23"/>
              </w:rPr>
              <w:t xml:space="preserve"> </w:t>
            </w:r>
            <w:r w:rsidR="003E5541">
              <w:rPr>
                <w:rFonts w:asciiTheme="minorHAnsi" w:eastAsia="Arial Unicode MS" w:hAnsiTheme="minorHAnsi" w:cstheme="minorHAnsi"/>
                <w:sz w:val="23"/>
                <w:szCs w:val="23"/>
              </w:rPr>
              <w:t xml:space="preserve">        </w:t>
            </w:r>
            <w:r w:rsidR="00856564">
              <w:rPr>
                <w:rFonts w:asciiTheme="minorHAnsi" w:eastAsia="Arial Unicode MS" w:hAnsiTheme="minorHAnsi" w:cstheme="minorHAnsi"/>
                <w:sz w:val="23"/>
                <w:szCs w:val="23"/>
              </w:rPr>
              <w:t>(2 teachers: 2</w:t>
            </w:r>
            <w:r w:rsidR="008C5E77">
              <w:rPr>
                <w:rFonts w:asciiTheme="minorHAnsi" w:eastAsia="Arial Unicode MS" w:hAnsiTheme="minorHAnsi" w:cstheme="minorHAnsi"/>
                <w:sz w:val="23"/>
                <w:szCs w:val="23"/>
              </w:rPr>
              <w:t>1</w:t>
            </w:r>
            <w:r w:rsidR="00856564">
              <w:rPr>
                <w:rFonts w:asciiTheme="minorHAnsi" w:eastAsia="Arial Unicode MS" w:hAnsiTheme="minorHAnsi" w:cstheme="minorHAnsi"/>
                <w:sz w:val="23"/>
                <w:szCs w:val="23"/>
              </w:rPr>
              <w:t xml:space="preserve"> students)</w:t>
            </w:r>
          </w:p>
          <w:p w:rsidR="00A967AB" w:rsidRPr="00624674" w:rsidRDefault="0058022B" w:rsidP="0058022B">
            <w:pPr>
              <w:pStyle w:val="ListParagraph"/>
              <w:numPr>
                <w:ilvl w:val="0"/>
                <w:numId w:val="6"/>
              </w:numPr>
              <w:rPr>
                <w:rFonts w:asciiTheme="minorHAnsi" w:eastAsia="Arial Unicode MS" w:hAnsiTheme="minorHAnsi" w:cstheme="minorHAnsi"/>
                <w:sz w:val="23"/>
                <w:szCs w:val="23"/>
              </w:rPr>
            </w:pPr>
            <w:r>
              <w:rPr>
                <w:rFonts w:asciiTheme="minorHAnsi" w:eastAsia="Arial Unicode MS" w:hAnsiTheme="minorHAnsi" w:cstheme="minorHAnsi"/>
                <w:sz w:val="23"/>
                <w:szCs w:val="23"/>
              </w:rPr>
              <w:t>For high school a minimum of one adult per class to accompany students</w:t>
            </w:r>
            <w:r w:rsidR="00856564">
              <w:rPr>
                <w:rFonts w:asciiTheme="minorHAnsi" w:eastAsia="Arial Unicode MS" w:hAnsiTheme="minorHAnsi" w:cstheme="minorHAnsi"/>
                <w:sz w:val="23"/>
                <w:szCs w:val="23"/>
              </w:rPr>
              <w:t xml:space="preserve"> (1 teacher: 2</w:t>
            </w:r>
            <w:r w:rsidR="008C5E77">
              <w:rPr>
                <w:rFonts w:asciiTheme="minorHAnsi" w:eastAsia="Arial Unicode MS" w:hAnsiTheme="minorHAnsi" w:cstheme="minorHAnsi"/>
                <w:sz w:val="23"/>
                <w:szCs w:val="23"/>
              </w:rPr>
              <w:t>1</w:t>
            </w:r>
            <w:r w:rsidR="00856564">
              <w:rPr>
                <w:rFonts w:asciiTheme="minorHAnsi" w:eastAsia="Arial Unicode MS" w:hAnsiTheme="minorHAnsi" w:cstheme="minorHAnsi"/>
                <w:sz w:val="23"/>
                <w:szCs w:val="23"/>
              </w:rPr>
              <w:t xml:space="preserve"> students)</w:t>
            </w:r>
            <w:r>
              <w:rPr>
                <w:rFonts w:asciiTheme="minorHAnsi" w:eastAsia="Arial Unicode MS" w:hAnsiTheme="minorHAnsi" w:cstheme="minorHAnsi"/>
                <w:sz w:val="23"/>
                <w:szCs w:val="23"/>
              </w:rPr>
              <w:t xml:space="preserve"> </w:t>
            </w:r>
            <w:r w:rsidR="00A967AB" w:rsidRPr="00624674">
              <w:rPr>
                <w:rFonts w:asciiTheme="minorHAnsi" w:eastAsia="Arial Unicode MS" w:hAnsiTheme="minorHAnsi" w:cstheme="minorHAnsi"/>
                <w:sz w:val="23"/>
                <w:szCs w:val="23"/>
              </w:rPr>
              <w:t>(A)</w:t>
            </w:r>
          </w:p>
          <w:p w:rsidR="003016B0" w:rsidRDefault="00A82ADD" w:rsidP="00AC2828">
            <w:pPr>
              <w:pStyle w:val="ListParagraph"/>
              <w:numPr>
                <w:ilvl w:val="0"/>
                <w:numId w:val="1"/>
              </w:numPr>
              <w:rPr>
                <w:rFonts w:asciiTheme="minorHAnsi" w:eastAsia="Arial Unicode MS" w:hAnsiTheme="minorHAnsi" w:cstheme="minorHAnsi"/>
                <w:sz w:val="23"/>
                <w:szCs w:val="23"/>
              </w:rPr>
            </w:pPr>
            <w:r>
              <w:rPr>
                <w:rFonts w:asciiTheme="minorHAnsi" w:eastAsia="Arial Unicode MS" w:hAnsiTheme="minorHAnsi" w:cstheme="minorHAnsi"/>
                <w:sz w:val="23"/>
                <w:szCs w:val="23"/>
              </w:rPr>
              <w:t>Parents/carers</w:t>
            </w:r>
            <w:r w:rsidR="003016B0">
              <w:rPr>
                <w:rFonts w:asciiTheme="minorHAnsi" w:eastAsia="Arial Unicode MS" w:hAnsiTheme="minorHAnsi" w:cstheme="minorHAnsi"/>
                <w:sz w:val="23"/>
                <w:szCs w:val="23"/>
              </w:rPr>
              <w:t xml:space="preserve"> contact details will be at event</w:t>
            </w:r>
            <w:r w:rsidR="005461FD">
              <w:rPr>
                <w:rFonts w:asciiTheme="minorHAnsi" w:eastAsia="Arial Unicode MS" w:hAnsiTheme="minorHAnsi" w:cstheme="minorHAnsi"/>
                <w:sz w:val="23"/>
                <w:szCs w:val="23"/>
              </w:rPr>
              <w:t xml:space="preserve">- </w:t>
            </w:r>
            <w:r w:rsidR="005461FD" w:rsidRPr="00637952">
              <w:rPr>
                <w:rFonts w:asciiTheme="minorHAnsi" w:eastAsia="Arial Unicode MS" w:hAnsiTheme="minorHAnsi" w:cstheme="minorHAnsi"/>
                <w:sz w:val="23"/>
                <w:szCs w:val="23"/>
                <w:u w:val="single"/>
              </w:rPr>
              <w:t>for example</w:t>
            </w:r>
            <w:r w:rsidR="005461FD">
              <w:rPr>
                <w:rFonts w:asciiTheme="minorHAnsi" w:eastAsia="Arial Unicode MS" w:hAnsiTheme="minorHAnsi" w:cstheme="minorHAnsi"/>
                <w:sz w:val="23"/>
                <w:szCs w:val="23"/>
              </w:rPr>
              <w:t xml:space="preserve"> an electronic copy saved onto the Teacher in Cha</w:t>
            </w:r>
            <w:r w:rsidR="00267998">
              <w:rPr>
                <w:rFonts w:asciiTheme="minorHAnsi" w:eastAsia="Arial Unicode MS" w:hAnsiTheme="minorHAnsi" w:cstheme="minorHAnsi"/>
                <w:sz w:val="23"/>
                <w:szCs w:val="23"/>
              </w:rPr>
              <w:t>rge’s device</w:t>
            </w:r>
            <w:r w:rsidR="003016B0">
              <w:rPr>
                <w:rFonts w:asciiTheme="minorHAnsi" w:eastAsia="Arial Unicode MS" w:hAnsiTheme="minorHAnsi" w:cstheme="minorHAnsi"/>
                <w:sz w:val="23"/>
                <w:szCs w:val="23"/>
              </w:rPr>
              <w:t>(A)</w:t>
            </w:r>
          </w:p>
          <w:p w:rsidR="003016B0" w:rsidRDefault="00E434D0" w:rsidP="00AC2828">
            <w:pPr>
              <w:pStyle w:val="ListParagraph"/>
              <w:numPr>
                <w:ilvl w:val="0"/>
                <w:numId w:val="1"/>
              </w:numPr>
              <w:rPr>
                <w:rFonts w:asciiTheme="minorHAnsi" w:eastAsia="Arial Unicode MS" w:hAnsiTheme="minorHAnsi" w:cstheme="minorHAnsi"/>
                <w:sz w:val="23"/>
                <w:szCs w:val="23"/>
              </w:rPr>
            </w:pPr>
            <w:r>
              <w:rPr>
                <w:rFonts w:asciiTheme="minorHAnsi" w:eastAsia="Arial Unicode MS" w:hAnsiTheme="minorHAnsi" w:cstheme="minorHAnsi"/>
                <w:sz w:val="23"/>
                <w:szCs w:val="23"/>
              </w:rPr>
              <w:t xml:space="preserve">One </w:t>
            </w:r>
            <w:r w:rsidR="0075373A">
              <w:rPr>
                <w:rFonts w:asciiTheme="minorHAnsi" w:eastAsia="Arial Unicode MS" w:hAnsiTheme="minorHAnsi" w:cstheme="minorHAnsi"/>
                <w:sz w:val="23"/>
                <w:szCs w:val="23"/>
              </w:rPr>
              <w:t>adult present must have a current senior</w:t>
            </w:r>
            <w:r w:rsidR="003016B0">
              <w:rPr>
                <w:rFonts w:asciiTheme="minorHAnsi" w:eastAsia="Arial Unicode MS" w:hAnsiTheme="minorHAnsi" w:cstheme="minorHAnsi"/>
                <w:sz w:val="23"/>
                <w:szCs w:val="23"/>
              </w:rPr>
              <w:t xml:space="preserve"> First Aid </w:t>
            </w:r>
            <w:r w:rsidR="0075373A">
              <w:rPr>
                <w:rFonts w:asciiTheme="minorHAnsi" w:eastAsia="Arial Unicode MS" w:hAnsiTheme="minorHAnsi" w:cstheme="minorHAnsi"/>
                <w:sz w:val="23"/>
                <w:szCs w:val="23"/>
              </w:rPr>
              <w:t>certificate</w:t>
            </w:r>
            <w:r w:rsidR="003016B0">
              <w:rPr>
                <w:rFonts w:asciiTheme="minorHAnsi" w:eastAsia="Arial Unicode MS" w:hAnsiTheme="minorHAnsi" w:cstheme="minorHAnsi"/>
                <w:sz w:val="23"/>
                <w:szCs w:val="23"/>
              </w:rPr>
              <w:t xml:space="preserve"> (</w:t>
            </w:r>
            <w:r w:rsidR="007C3C2A">
              <w:rPr>
                <w:rFonts w:asciiTheme="minorHAnsi" w:eastAsia="Arial Unicode MS" w:hAnsiTheme="minorHAnsi" w:cstheme="minorHAnsi"/>
                <w:sz w:val="23"/>
                <w:szCs w:val="23"/>
              </w:rPr>
              <w:t>A</w:t>
            </w:r>
            <w:r w:rsidR="003016B0">
              <w:rPr>
                <w:rFonts w:asciiTheme="minorHAnsi" w:eastAsia="Arial Unicode MS" w:hAnsiTheme="minorHAnsi" w:cstheme="minorHAnsi"/>
                <w:sz w:val="23"/>
                <w:szCs w:val="23"/>
              </w:rPr>
              <w:t>)</w:t>
            </w:r>
          </w:p>
          <w:p w:rsidR="00C82E1D" w:rsidRDefault="00C82E1D" w:rsidP="00AC2828">
            <w:pPr>
              <w:pStyle w:val="ListParagraph"/>
              <w:numPr>
                <w:ilvl w:val="0"/>
                <w:numId w:val="1"/>
              </w:numPr>
              <w:rPr>
                <w:rFonts w:asciiTheme="minorHAnsi" w:eastAsia="Arial Unicode MS" w:hAnsiTheme="minorHAnsi" w:cstheme="minorHAnsi"/>
                <w:sz w:val="23"/>
                <w:szCs w:val="23"/>
              </w:rPr>
            </w:pPr>
            <w:r>
              <w:rPr>
                <w:rFonts w:asciiTheme="minorHAnsi" w:eastAsia="Arial Unicode MS" w:hAnsiTheme="minorHAnsi" w:cstheme="minorHAnsi"/>
                <w:sz w:val="23"/>
                <w:szCs w:val="23"/>
              </w:rPr>
              <w:t>Equipment inspected prior to use (A)</w:t>
            </w:r>
          </w:p>
          <w:p w:rsidR="00C82E1D" w:rsidRDefault="0075373A" w:rsidP="00AC2828">
            <w:pPr>
              <w:pStyle w:val="ListParagraph"/>
              <w:numPr>
                <w:ilvl w:val="0"/>
                <w:numId w:val="1"/>
              </w:numPr>
              <w:rPr>
                <w:rFonts w:asciiTheme="minorHAnsi" w:eastAsia="Arial Unicode MS" w:hAnsiTheme="minorHAnsi" w:cstheme="minorHAnsi"/>
                <w:sz w:val="23"/>
                <w:szCs w:val="23"/>
              </w:rPr>
            </w:pPr>
            <w:r>
              <w:rPr>
                <w:rFonts w:asciiTheme="minorHAnsi" w:eastAsia="Arial Unicode MS" w:hAnsiTheme="minorHAnsi" w:cstheme="minorHAnsi"/>
                <w:sz w:val="23"/>
                <w:szCs w:val="23"/>
              </w:rPr>
              <w:t>Cycle area</w:t>
            </w:r>
            <w:r w:rsidR="00C82E1D">
              <w:rPr>
                <w:rFonts w:asciiTheme="minorHAnsi" w:eastAsia="Arial Unicode MS" w:hAnsiTheme="minorHAnsi" w:cstheme="minorHAnsi"/>
                <w:sz w:val="23"/>
                <w:szCs w:val="23"/>
              </w:rPr>
              <w:t xml:space="preserve"> inspected </w:t>
            </w:r>
            <w:r w:rsidR="00C83384">
              <w:rPr>
                <w:rFonts w:asciiTheme="minorHAnsi" w:eastAsia="Arial Unicode MS" w:hAnsiTheme="minorHAnsi" w:cstheme="minorHAnsi"/>
                <w:sz w:val="23"/>
                <w:szCs w:val="23"/>
              </w:rPr>
              <w:t xml:space="preserve">prior to the event </w:t>
            </w:r>
            <w:r w:rsidR="00C82E1D">
              <w:rPr>
                <w:rFonts w:asciiTheme="minorHAnsi" w:eastAsia="Arial Unicode MS" w:hAnsiTheme="minorHAnsi" w:cstheme="minorHAnsi"/>
                <w:sz w:val="23"/>
                <w:szCs w:val="23"/>
              </w:rPr>
              <w:t>for hazards such as discarded syringes, broken glass or foreign material likely to cause injury (A)</w:t>
            </w:r>
          </w:p>
          <w:p w:rsidR="00C82E1D" w:rsidRDefault="0075373A" w:rsidP="00AC2828">
            <w:pPr>
              <w:pStyle w:val="ListParagraph"/>
              <w:numPr>
                <w:ilvl w:val="0"/>
                <w:numId w:val="1"/>
              </w:numPr>
              <w:rPr>
                <w:rFonts w:asciiTheme="minorHAnsi" w:eastAsia="Arial Unicode MS" w:hAnsiTheme="minorHAnsi" w:cstheme="minorHAnsi"/>
                <w:sz w:val="23"/>
                <w:szCs w:val="23"/>
              </w:rPr>
            </w:pPr>
            <w:r>
              <w:rPr>
                <w:rFonts w:asciiTheme="minorHAnsi" w:eastAsia="Arial Unicode MS" w:hAnsiTheme="minorHAnsi" w:cstheme="minorHAnsi"/>
                <w:sz w:val="23"/>
                <w:szCs w:val="23"/>
              </w:rPr>
              <w:t xml:space="preserve">Appropriate action is taken when </w:t>
            </w:r>
            <w:r w:rsidR="00C82E1D">
              <w:rPr>
                <w:rFonts w:asciiTheme="minorHAnsi" w:eastAsia="Arial Unicode MS" w:hAnsiTheme="minorHAnsi" w:cstheme="minorHAnsi"/>
                <w:sz w:val="23"/>
                <w:szCs w:val="23"/>
              </w:rPr>
              <w:t xml:space="preserve">hazards </w:t>
            </w:r>
            <w:r>
              <w:rPr>
                <w:rFonts w:asciiTheme="minorHAnsi" w:eastAsia="Arial Unicode MS" w:hAnsiTheme="minorHAnsi" w:cstheme="minorHAnsi"/>
                <w:sz w:val="23"/>
                <w:szCs w:val="23"/>
              </w:rPr>
              <w:t xml:space="preserve">are found </w:t>
            </w:r>
            <w:r w:rsidR="00C82E1D">
              <w:rPr>
                <w:rFonts w:asciiTheme="minorHAnsi" w:eastAsia="Arial Unicode MS" w:hAnsiTheme="minorHAnsi" w:cstheme="minorHAnsi"/>
                <w:sz w:val="23"/>
                <w:szCs w:val="23"/>
              </w:rPr>
              <w:t>(A)</w:t>
            </w:r>
          </w:p>
          <w:p w:rsidR="00C82E1D" w:rsidRDefault="00C82E1D" w:rsidP="00AC2828">
            <w:pPr>
              <w:pStyle w:val="ListParagraph"/>
              <w:numPr>
                <w:ilvl w:val="0"/>
                <w:numId w:val="1"/>
              </w:numPr>
              <w:rPr>
                <w:rFonts w:asciiTheme="minorHAnsi" w:eastAsia="Arial Unicode MS" w:hAnsiTheme="minorHAnsi" w:cstheme="minorHAnsi"/>
                <w:sz w:val="23"/>
                <w:szCs w:val="23"/>
              </w:rPr>
            </w:pPr>
            <w:r>
              <w:rPr>
                <w:rFonts w:asciiTheme="minorHAnsi" w:eastAsia="Arial Unicode MS" w:hAnsiTheme="minorHAnsi" w:cstheme="minorHAnsi"/>
                <w:sz w:val="23"/>
                <w:szCs w:val="23"/>
              </w:rPr>
              <w:t>Trip hazards removed or clearly marked (A)</w:t>
            </w:r>
          </w:p>
          <w:p w:rsidR="00AF26D0" w:rsidRPr="00CF7E20" w:rsidRDefault="00AF26D0" w:rsidP="0075373A">
            <w:pPr>
              <w:pStyle w:val="ListParagraph"/>
              <w:ind w:left="360"/>
              <w:rPr>
                <w:rFonts w:eastAsia="Arial Unicode MS"/>
              </w:rPr>
            </w:pPr>
          </w:p>
        </w:tc>
        <w:tc>
          <w:tcPr>
            <w:tcW w:w="94" w:type="pct"/>
          </w:tcPr>
          <w:p w:rsidR="00E54360" w:rsidRPr="00F53911" w:rsidRDefault="00151757" w:rsidP="00E54360">
            <w:pPr>
              <w:contextualSpacing/>
              <w:rPr>
                <w:rFonts w:asciiTheme="minorHAnsi" w:eastAsia="Arial Unicode MS" w:hAnsiTheme="minorHAnsi" w:cstheme="minorHAnsi"/>
                <w:sz w:val="23"/>
                <w:szCs w:val="23"/>
              </w:rPr>
            </w:pPr>
            <w:r w:rsidRPr="00F53911">
              <w:rPr>
                <w:rFonts w:asciiTheme="minorHAnsi" w:eastAsia="Arial Unicode MS" w:hAnsiTheme="minorHAnsi" w:cstheme="minorHAnsi"/>
                <w:sz w:val="23"/>
                <w:szCs w:val="23"/>
              </w:rPr>
              <w:t>2</w:t>
            </w:r>
          </w:p>
        </w:tc>
        <w:tc>
          <w:tcPr>
            <w:tcW w:w="95" w:type="pct"/>
          </w:tcPr>
          <w:p w:rsidR="00E54360" w:rsidRPr="00624674" w:rsidRDefault="00847C0E" w:rsidP="00E54360">
            <w:pPr>
              <w:contextualSpacing/>
              <w:rPr>
                <w:rFonts w:asciiTheme="minorHAnsi" w:eastAsia="Arial Unicode MS" w:hAnsiTheme="minorHAnsi" w:cstheme="minorHAnsi"/>
                <w:sz w:val="23"/>
                <w:szCs w:val="23"/>
              </w:rPr>
            </w:pPr>
            <w:r>
              <w:rPr>
                <w:rFonts w:asciiTheme="minorHAnsi" w:eastAsia="Arial Unicode MS" w:hAnsiTheme="minorHAnsi" w:cstheme="minorHAnsi"/>
                <w:sz w:val="23"/>
                <w:szCs w:val="23"/>
              </w:rPr>
              <w:t>1</w:t>
            </w:r>
          </w:p>
        </w:tc>
        <w:tc>
          <w:tcPr>
            <w:tcW w:w="284" w:type="pct"/>
          </w:tcPr>
          <w:p w:rsidR="00E54360" w:rsidRPr="00624674" w:rsidRDefault="00151757" w:rsidP="009C5515">
            <w:pPr>
              <w:contextualSpacing/>
              <w:jc w:val="center"/>
              <w:rPr>
                <w:rFonts w:asciiTheme="minorHAnsi" w:eastAsia="Arial Unicode MS" w:hAnsiTheme="minorHAnsi" w:cstheme="minorHAnsi"/>
                <w:sz w:val="23"/>
                <w:szCs w:val="23"/>
              </w:rPr>
            </w:pPr>
            <w:r>
              <w:rPr>
                <w:rFonts w:asciiTheme="minorHAnsi" w:eastAsia="Arial Unicode MS" w:hAnsiTheme="minorHAnsi" w:cstheme="minorHAnsi"/>
                <w:sz w:val="23"/>
                <w:szCs w:val="23"/>
              </w:rPr>
              <w:t>Low</w:t>
            </w:r>
          </w:p>
        </w:tc>
        <w:tc>
          <w:tcPr>
            <w:tcW w:w="190" w:type="pct"/>
            <w:textDirection w:val="btLr"/>
          </w:tcPr>
          <w:p w:rsidR="00DD1B92" w:rsidRDefault="00151757" w:rsidP="008E661A">
            <w:pPr>
              <w:ind w:left="113" w:right="113"/>
              <w:contextualSpacing/>
              <w:jc w:val="right"/>
              <w:rPr>
                <w:rFonts w:asciiTheme="minorHAnsi" w:eastAsia="Arial Unicode MS" w:hAnsiTheme="minorHAnsi" w:cstheme="minorHAnsi"/>
                <w:sz w:val="23"/>
                <w:szCs w:val="23"/>
              </w:rPr>
            </w:pPr>
            <w:r>
              <w:rPr>
                <w:rFonts w:asciiTheme="minorHAnsi" w:eastAsia="Arial Unicode MS" w:hAnsiTheme="minorHAnsi" w:cstheme="minorHAnsi"/>
                <w:sz w:val="23"/>
                <w:szCs w:val="23"/>
              </w:rPr>
              <w:t>All Staff</w:t>
            </w:r>
          </w:p>
        </w:tc>
        <w:tc>
          <w:tcPr>
            <w:tcW w:w="433" w:type="pct"/>
          </w:tcPr>
          <w:p w:rsidR="008E5975" w:rsidRPr="00624674" w:rsidRDefault="000B2BB5" w:rsidP="00E54360">
            <w:pPr>
              <w:contextualSpacing/>
              <w:rPr>
                <w:rFonts w:asciiTheme="minorHAnsi" w:eastAsia="Arial Unicode MS" w:hAnsiTheme="minorHAnsi" w:cstheme="minorHAnsi"/>
                <w:sz w:val="23"/>
                <w:szCs w:val="23"/>
              </w:rPr>
            </w:pPr>
            <w:r>
              <w:rPr>
                <w:rFonts w:asciiTheme="minorHAnsi" w:eastAsia="Arial Unicode MS" w:hAnsiTheme="minorHAnsi" w:cstheme="minorHAnsi"/>
                <w:sz w:val="23"/>
                <w:szCs w:val="23"/>
              </w:rPr>
              <w:t>During event planning. Immediately prior to and during the activity</w:t>
            </w:r>
            <w:r w:rsidDel="000B2BB5">
              <w:rPr>
                <w:rFonts w:asciiTheme="minorHAnsi" w:eastAsia="Arial Unicode MS" w:hAnsiTheme="minorHAnsi" w:cstheme="minorHAnsi"/>
                <w:sz w:val="23"/>
                <w:szCs w:val="23"/>
              </w:rPr>
              <w:t xml:space="preserve"> </w:t>
            </w:r>
          </w:p>
        </w:tc>
        <w:tc>
          <w:tcPr>
            <w:tcW w:w="147" w:type="pct"/>
          </w:tcPr>
          <w:p w:rsidR="00E54360" w:rsidRPr="00624674" w:rsidRDefault="00E54360" w:rsidP="00E54360">
            <w:pPr>
              <w:contextualSpacing/>
              <w:rPr>
                <w:rFonts w:asciiTheme="minorHAnsi" w:eastAsia="Arial Unicode MS" w:hAnsiTheme="minorHAnsi" w:cstheme="minorHAnsi"/>
                <w:sz w:val="23"/>
                <w:szCs w:val="23"/>
              </w:rPr>
            </w:pPr>
          </w:p>
        </w:tc>
      </w:tr>
      <w:tr w:rsidR="00F02419" w:rsidRPr="00E21D35" w:rsidTr="00416638">
        <w:trPr>
          <w:cantSplit/>
          <w:trHeight w:val="567"/>
        </w:trPr>
        <w:tc>
          <w:tcPr>
            <w:tcW w:w="107" w:type="pct"/>
            <w:gridSpan w:val="2"/>
          </w:tcPr>
          <w:p w:rsidR="00F02419" w:rsidRDefault="00E60F2B"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2</w:t>
            </w:r>
          </w:p>
        </w:tc>
        <w:tc>
          <w:tcPr>
            <w:tcW w:w="1090" w:type="pct"/>
          </w:tcPr>
          <w:p w:rsidR="00F02419" w:rsidRDefault="00F02419" w:rsidP="00F02419">
            <w:pPr>
              <w:rPr>
                <w:rFonts w:asciiTheme="minorHAnsi" w:eastAsia="Arial Unicode MS" w:hAnsiTheme="minorHAnsi" w:cstheme="minorHAnsi"/>
                <w:sz w:val="23"/>
                <w:szCs w:val="23"/>
              </w:rPr>
            </w:pPr>
            <w:r>
              <w:rPr>
                <w:rFonts w:asciiTheme="minorHAnsi" w:eastAsia="Arial Unicode MS" w:hAnsiTheme="minorHAnsi" w:cstheme="minorHAnsi"/>
                <w:sz w:val="23"/>
                <w:szCs w:val="23"/>
              </w:rPr>
              <w:t xml:space="preserve">Weather conditions on the day </w:t>
            </w:r>
            <w:r w:rsidRPr="00624674">
              <w:rPr>
                <w:rFonts w:asciiTheme="minorHAnsi" w:eastAsia="Arial Unicode MS" w:hAnsiTheme="minorHAnsi" w:cstheme="minorHAnsi"/>
                <w:sz w:val="23"/>
                <w:szCs w:val="23"/>
              </w:rPr>
              <w:t>(</w:t>
            </w:r>
            <w:r>
              <w:rPr>
                <w:rFonts w:asciiTheme="minorHAnsi" w:eastAsia="Arial Unicode MS" w:hAnsiTheme="minorHAnsi" w:cstheme="minorHAnsi"/>
                <w:sz w:val="23"/>
                <w:szCs w:val="23"/>
              </w:rPr>
              <w:t xml:space="preserve">extreme heat, </w:t>
            </w:r>
            <w:r w:rsidRPr="00624674">
              <w:rPr>
                <w:rFonts w:asciiTheme="minorHAnsi" w:eastAsia="Arial Unicode MS" w:hAnsiTheme="minorHAnsi" w:cstheme="minorHAnsi"/>
                <w:sz w:val="23"/>
                <w:szCs w:val="23"/>
              </w:rPr>
              <w:t xml:space="preserve">torrential rain fall, strong winds, </w:t>
            </w:r>
            <w:r>
              <w:rPr>
                <w:rFonts w:asciiTheme="minorHAnsi" w:eastAsia="Arial Unicode MS" w:hAnsiTheme="minorHAnsi" w:cstheme="minorHAnsi"/>
                <w:sz w:val="23"/>
                <w:szCs w:val="23"/>
              </w:rPr>
              <w:t xml:space="preserve">cold snap </w:t>
            </w:r>
            <w:r w:rsidRPr="00624674">
              <w:rPr>
                <w:rFonts w:asciiTheme="minorHAnsi" w:eastAsia="Arial Unicode MS" w:hAnsiTheme="minorHAnsi" w:cstheme="minorHAnsi"/>
                <w:sz w:val="23"/>
                <w:szCs w:val="23"/>
              </w:rPr>
              <w:t>etc)</w:t>
            </w:r>
            <w:r>
              <w:rPr>
                <w:rFonts w:asciiTheme="minorHAnsi" w:eastAsia="Arial Unicode MS" w:hAnsiTheme="minorHAnsi" w:cstheme="minorHAnsi"/>
                <w:sz w:val="23"/>
                <w:szCs w:val="23"/>
              </w:rPr>
              <w:t xml:space="preserve"> lead to:</w:t>
            </w:r>
          </w:p>
          <w:p w:rsidR="00F02419" w:rsidRDefault="00F02419" w:rsidP="00AC2828">
            <w:pPr>
              <w:pStyle w:val="ListParagraph"/>
              <w:numPr>
                <w:ilvl w:val="0"/>
                <w:numId w:val="4"/>
              </w:numPr>
              <w:rPr>
                <w:rFonts w:asciiTheme="minorHAnsi" w:eastAsia="Arial Unicode MS" w:hAnsiTheme="minorHAnsi" w:cstheme="minorHAnsi"/>
                <w:sz w:val="23"/>
                <w:szCs w:val="23"/>
              </w:rPr>
            </w:pPr>
            <w:r>
              <w:rPr>
                <w:rFonts w:asciiTheme="minorHAnsi" w:eastAsia="Arial Unicode MS" w:hAnsiTheme="minorHAnsi" w:cstheme="minorHAnsi"/>
                <w:sz w:val="23"/>
                <w:szCs w:val="23"/>
              </w:rPr>
              <w:t>d</w:t>
            </w:r>
            <w:r w:rsidRPr="003D4BCE">
              <w:rPr>
                <w:rFonts w:asciiTheme="minorHAnsi" w:eastAsia="Arial Unicode MS" w:hAnsiTheme="minorHAnsi" w:cstheme="minorHAnsi"/>
                <w:sz w:val="23"/>
                <w:szCs w:val="23"/>
              </w:rPr>
              <w:t>ehydration</w:t>
            </w:r>
            <w:r>
              <w:rPr>
                <w:rFonts w:asciiTheme="minorHAnsi" w:eastAsia="Arial Unicode MS" w:hAnsiTheme="minorHAnsi" w:cstheme="minorHAnsi"/>
                <w:sz w:val="23"/>
                <w:szCs w:val="23"/>
              </w:rPr>
              <w:t xml:space="preserve"> </w:t>
            </w:r>
          </w:p>
          <w:p w:rsidR="00F02419" w:rsidRDefault="00F02419" w:rsidP="00AC2828">
            <w:pPr>
              <w:pStyle w:val="ListParagraph"/>
              <w:numPr>
                <w:ilvl w:val="0"/>
                <w:numId w:val="4"/>
              </w:numPr>
              <w:rPr>
                <w:rFonts w:asciiTheme="minorHAnsi" w:eastAsia="Arial Unicode MS" w:hAnsiTheme="minorHAnsi" w:cstheme="minorHAnsi"/>
                <w:sz w:val="23"/>
                <w:szCs w:val="23"/>
              </w:rPr>
            </w:pPr>
            <w:r w:rsidRPr="003D4BCE">
              <w:rPr>
                <w:rFonts w:asciiTheme="minorHAnsi" w:eastAsia="Arial Unicode MS" w:hAnsiTheme="minorHAnsi" w:cstheme="minorHAnsi"/>
                <w:sz w:val="23"/>
                <w:szCs w:val="23"/>
              </w:rPr>
              <w:t>sunburn/heatstroke</w:t>
            </w:r>
          </w:p>
          <w:p w:rsidR="00F02419" w:rsidRDefault="00F02419" w:rsidP="00AC2828">
            <w:pPr>
              <w:pStyle w:val="ListParagraph"/>
              <w:numPr>
                <w:ilvl w:val="0"/>
                <w:numId w:val="4"/>
              </w:numPr>
              <w:rPr>
                <w:rFonts w:asciiTheme="minorHAnsi" w:eastAsia="Arial Unicode MS" w:hAnsiTheme="minorHAnsi" w:cstheme="minorHAnsi"/>
                <w:sz w:val="23"/>
                <w:szCs w:val="23"/>
              </w:rPr>
            </w:pPr>
            <w:r>
              <w:rPr>
                <w:rFonts w:asciiTheme="minorHAnsi" w:eastAsia="Arial Unicode MS" w:hAnsiTheme="minorHAnsi" w:cstheme="minorHAnsi"/>
                <w:sz w:val="23"/>
                <w:szCs w:val="23"/>
              </w:rPr>
              <w:t>hyperthermia</w:t>
            </w:r>
          </w:p>
          <w:p w:rsidR="006401A8" w:rsidRDefault="006401A8" w:rsidP="00AC2828">
            <w:pPr>
              <w:pStyle w:val="ListParagraph"/>
              <w:numPr>
                <w:ilvl w:val="0"/>
                <w:numId w:val="4"/>
              </w:numPr>
              <w:rPr>
                <w:rFonts w:asciiTheme="minorHAnsi" w:eastAsia="Arial Unicode MS" w:hAnsiTheme="minorHAnsi" w:cstheme="minorHAnsi"/>
                <w:sz w:val="23"/>
                <w:szCs w:val="23"/>
              </w:rPr>
            </w:pPr>
            <w:r>
              <w:rPr>
                <w:rFonts w:asciiTheme="minorHAnsi" w:eastAsia="Arial Unicode MS" w:hAnsiTheme="minorHAnsi" w:cstheme="minorHAnsi"/>
                <w:sz w:val="23"/>
                <w:szCs w:val="23"/>
              </w:rPr>
              <w:t>hypothermia</w:t>
            </w:r>
          </w:p>
          <w:p w:rsidR="00F02419" w:rsidRDefault="00F02419" w:rsidP="004625CF">
            <w:pPr>
              <w:rPr>
                <w:rFonts w:asciiTheme="minorHAnsi" w:eastAsia="Arial Unicode MS" w:hAnsiTheme="minorHAnsi" w:cstheme="minorHAnsi"/>
                <w:sz w:val="23"/>
                <w:szCs w:val="23"/>
              </w:rPr>
            </w:pPr>
          </w:p>
        </w:tc>
        <w:tc>
          <w:tcPr>
            <w:tcW w:w="94" w:type="pct"/>
          </w:tcPr>
          <w:p w:rsidR="00F02419" w:rsidRDefault="00F02419">
            <w:pPr>
              <w:rPr>
                <w:rFonts w:asciiTheme="minorHAnsi" w:eastAsia="Arial Unicode MS" w:hAnsiTheme="minorHAnsi" w:cstheme="minorHAnsi"/>
                <w:sz w:val="23"/>
                <w:szCs w:val="23"/>
              </w:rPr>
            </w:pPr>
            <w:r>
              <w:rPr>
                <w:rFonts w:asciiTheme="minorHAnsi" w:eastAsia="Arial Unicode MS" w:hAnsiTheme="minorHAnsi" w:cstheme="minorHAnsi"/>
                <w:sz w:val="23"/>
                <w:szCs w:val="23"/>
              </w:rPr>
              <w:t>3</w:t>
            </w:r>
          </w:p>
        </w:tc>
        <w:tc>
          <w:tcPr>
            <w:tcW w:w="120" w:type="pct"/>
          </w:tcPr>
          <w:p w:rsidR="00F02419" w:rsidRDefault="00F02419">
            <w:pPr>
              <w:rPr>
                <w:rFonts w:asciiTheme="minorHAnsi" w:eastAsia="Arial Unicode MS" w:hAnsiTheme="minorHAnsi" w:cstheme="minorHAnsi"/>
                <w:sz w:val="23"/>
                <w:szCs w:val="23"/>
              </w:rPr>
            </w:pPr>
            <w:r>
              <w:rPr>
                <w:rFonts w:asciiTheme="minorHAnsi" w:eastAsia="Arial Unicode MS" w:hAnsiTheme="minorHAnsi" w:cstheme="minorHAnsi"/>
                <w:sz w:val="23"/>
                <w:szCs w:val="23"/>
              </w:rPr>
              <w:t>3</w:t>
            </w:r>
          </w:p>
        </w:tc>
        <w:tc>
          <w:tcPr>
            <w:tcW w:w="332" w:type="pct"/>
          </w:tcPr>
          <w:p w:rsidR="00F02419" w:rsidRDefault="00F02419" w:rsidP="003F4098">
            <w:pPr>
              <w:jc w:val="center"/>
              <w:rPr>
                <w:rFonts w:asciiTheme="minorHAnsi" w:eastAsia="Arial Unicode MS" w:hAnsiTheme="minorHAnsi" w:cstheme="minorHAnsi"/>
                <w:sz w:val="23"/>
                <w:szCs w:val="23"/>
              </w:rPr>
            </w:pPr>
            <w:r>
              <w:rPr>
                <w:rFonts w:asciiTheme="minorHAnsi" w:eastAsia="Arial Unicode MS" w:hAnsiTheme="minorHAnsi" w:cstheme="minorHAnsi"/>
                <w:sz w:val="23"/>
                <w:szCs w:val="23"/>
              </w:rPr>
              <w:t>Medium</w:t>
            </w:r>
          </w:p>
        </w:tc>
        <w:tc>
          <w:tcPr>
            <w:tcW w:w="2014" w:type="pct"/>
          </w:tcPr>
          <w:p w:rsidR="00F02419" w:rsidRPr="00624674" w:rsidRDefault="00F02419" w:rsidP="00AC2828">
            <w:pPr>
              <w:pStyle w:val="ListParagraph"/>
              <w:numPr>
                <w:ilvl w:val="0"/>
                <w:numId w:val="12"/>
              </w:numPr>
              <w:rPr>
                <w:rFonts w:asciiTheme="minorHAnsi" w:eastAsia="Arial Unicode MS" w:hAnsiTheme="minorHAnsi" w:cstheme="minorHAnsi"/>
                <w:sz w:val="23"/>
                <w:szCs w:val="23"/>
              </w:rPr>
            </w:pPr>
            <w:r>
              <w:rPr>
                <w:rFonts w:asciiTheme="minorHAnsi" w:eastAsia="Arial Unicode MS" w:hAnsiTheme="minorHAnsi" w:cstheme="minorHAnsi"/>
                <w:sz w:val="23"/>
                <w:szCs w:val="23"/>
              </w:rPr>
              <w:t xml:space="preserve">Food &amp; </w:t>
            </w:r>
            <w:r w:rsidR="00405753">
              <w:rPr>
                <w:rFonts w:asciiTheme="minorHAnsi" w:eastAsia="Arial Unicode MS" w:hAnsiTheme="minorHAnsi" w:cstheme="minorHAnsi"/>
                <w:sz w:val="23"/>
                <w:szCs w:val="23"/>
              </w:rPr>
              <w:t xml:space="preserve">water </w:t>
            </w:r>
            <w:r>
              <w:rPr>
                <w:rFonts w:asciiTheme="minorHAnsi" w:eastAsia="Arial Unicode MS" w:hAnsiTheme="minorHAnsi" w:cstheme="minorHAnsi"/>
                <w:sz w:val="23"/>
                <w:szCs w:val="23"/>
              </w:rPr>
              <w:t>available and accessible on site (A)</w:t>
            </w:r>
          </w:p>
          <w:p w:rsidR="00F02419" w:rsidRPr="00624674" w:rsidRDefault="00F02419" w:rsidP="00AC2828">
            <w:pPr>
              <w:pStyle w:val="ListParagraph"/>
              <w:numPr>
                <w:ilvl w:val="0"/>
                <w:numId w:val="12"/>
              </w:numPr>
              <w:rPr>
                <w:rFonts w:asciiTheme="minorHAnsi" w:eastAsia="Arial Unicode MS" w:hAnsiTheme="minorHAnsi" w:cstheme="minorHAnsi"/>
                <w:sz w:val="23"/>
                <w:szCs w:val="23"/>
              </w:rPr>
            </w:pPr>
            <w:r>
              <w:rPr>
                <w:rFonts w:asciiTheme="minorHAnsi" w:eastAsia="Arial Unicode MS" w:hAnsiTheme="minorHAnsi" w:cstheme="minorHAnsi"/>
                <w:sz w:val="23"/>
                <w:szCs w:val="23"/>
              </w:rPr>
              <w:t>Shade provided for students</w:t>
            </w:r>
            <w:r w:rsidR="009919B7">
              <w:rPr>
                <w:rFonts w:asciiTheme="minorHAnsi" w:eastAsia="Arial Unicode MS" w:hAnsiTheme="minorHAnsi" w:cstheme="minorHAnsi"/>
                <w:sz w:val="23"/>
                <w:szCs w:val="23"/>
              </w:rPr>
              <w:t>, where possible</w:t>
            </w:r>
            <w:r>
              <w:rPr>
                <w:rFonts w:asciiTheme="minorHAnsi" w:eastAsia="Arial Unicode MS" w:hAnsiTheme="minorHAnsi" w:cstheme="minorHAnsi"/>
                <w:sz w:val="23"/>
                <w:szCs w:val="23"/>
              </w:rPr>
              <w:t xml:space="preserve"> (A)</w:t>
            </w:r>
          </w:p>
          <w:p w:rsidR="00F02419" w:rsidRPr="00624674" w:rsidRDefault="00F02419" w:rsidP="00AC2828">
            <w:pPr>
              <w:pStyle w:val="ListParagraph"/>
              <w:numPr>
                <w:ilvl w:val="0"/>
                <w:numId w:val="12"/>
              </w:numPr>
              <w:rPr>
                <w:rFonts w:asciiTheme="minorHAnsi" w:eastAsia="Arial Unicode MS" w:hAnsiTheme="minorHAnsi" w:cstheme="minorHAnsi"/>
                <w:sz w:val="23"/>
                <w:szCs w:val="23"/>
              </w:rPr>
            </w:pPr>
            <w:r>
              <w:rPr>
                <w:rFonts w:asciiTheme="minorHAnsi" w:eastAsia="Arial Unicode MS" w:hAnsiTheme="minorHAnsi" w:cstheme="minorHAnsi"/>
                <w:sz w:val="23"/>
                <w:szCs w:val="23"/>
              </w:rPr>
              <w:t>Announcements made throughout the day about drinking water (A)</w:t>
            </w:r>
          </w:p>
          <w:p w:rsidR="00F02419" w:rsidRDefault="00F02419" w:rsidP="00AC2828">
            <w:pPr>
              <w:pStyle w:val="ListParagraph"/>
              <w:numPr>
                <w:ilvl w:val="0"/>
                <w:numId w:val="12"/>
              </w:numPr>
              <w:rPr>
                <w:rFonts w:asciiTheme="minorHAnsi" w:eastAsia="Arial Unicode MS" w:hAnsiTheme="minorHAnsi" w:cstheme="minorHAnsi"/>
                <w:sz w:val="23"/>
                <w:szCs w:val="23"/>
              </w:rPr>
            </w:pPr>
            <w:r>
              <w:rPr>
                <w:rFonts w:asciiTheme="minorHAnsi" w:eastAsia="Arial Unicode MS" w:hAnsiTheme="minorHAnsi" w:cstheme="minorHAnsi"/>
                <w:sz w:val="23"/>
                <w:szCs w:val="23"/>
              </w:rPr>
              <w:t>Sunscreen circulated by staff for students throughout the day (A)</w:t>
            </w:r>
          </w:p>
          <w:p w:rsidR="00F02419" w:rsidRDefault="009919B7" w:rsidP="00AC2828">
            <w:pPr>
              <w:pStyle w:val="ListParagraph"/>
              <w:numPr>
                <w:ilvl w:val="0"/>
                <w:numId w:val="12"/>
              </w:numPr>
              <w:rPr>
                <w:rFonts w:asciiTheme="minorHAnsi" w:eastAsia="Arial Unicode MS" w:hAnsiTheme="minorHAnsi" w:cstheme="minorHAnsi"/>
                <w:sz w:val="23"/>
                <w:szCs w:val="23"/>
              </w:rPr>
            </w:pPr>
            <w:r>
              <w:rPr>
                <w:rFonts w:asciiTheme="minorHAnsi" w:eastAsia="Arial Unicode MS" w:hAnsiTheme="minorHAnsi" w:cstheme="minorHAnsi"/>
                <w:sz w:val="23"/>
                <w:szCs w:val="23"/>
              </w:rPr>
              <w:t>Event</w:t>
            </w:r>
            <w:r w:rsidR="00F02419">
              <w:rPr>
                <w:rFonts w:asciiTheme="minorHAnsi" w:eastAsia="Arial Unicode MS" w:hAnsiTheme="minorHAnsi" w:cstheme="minorHAnsi"/>
                <w:sz w:val="23"/>
                <w:szCs w:val="23"/>
              </w:rPr>
              <w:t xml:space="preserve"> can be postponed in the case of extreme </w:t>
            </w:r>
            <w:r w:rsidR="007417CA">
              <w:rPr>
                <w:rFonts w:asciiTheme="minorHAnsi" w:eastAsia="Arial Unicode MS" w:hAnsiTheme="minorHAnsi" w:cstheme="minorHAnsi"/>
                <w:sz w:val="23"/>
                <w:szCs w:val="23"/>
              </w:rPr>
              <w:t>weather conditions</w:t>
            </w:r>
            <w:r w:rsidR="00F02419">
              <w:rPr>
                <w:rFonts w:asciiTheme="minorHAnsi" w:eastAsia="Arial Unicode MS" w:hAnsiTheme="minorHAnsi" w:cstheme="minorHAnsi"/>
                <w:sz w:val="23"/>
                <w:szCs w:val="23"/>
              </w:rPr>
              <w:t xml:space="preserve"> on the day (A)</w:t>
            </w:r>
          </w:p>
          <w:p w:rsidR="00F02419" w:rsidRDefault="00F02419" w:rsidP="00BA67D7">
            <w:pPr>
              <w:pStyle w:val="ListParagraph"/>
              <w:numPr>
                <w:ilvl w:val="0"/>
                <w:numId w:val="12"/>
              </w:numPr>
              <w:rPr>
                <w:rFonts w:asciiTheme="minorHAnsi" w:eastAsia="Arial Unicode MS" w:hAnsiTheme="minorHAnsi" w:cstheme="minorHAnsi"/>
                <w:sz w:val="23"/>
                <w:szCs w:val="23"/>
              </w:rPr>
            </w:pPr>
            <w:r>
              <w:rPr>
                <w:rFonts w:asciiTheme="minorHAnsi" w:eastAsia="Arial Unicode MS" w:hAnsiTheme="minorHAnsi" w:cstheme="minorHAnsi"/>
                <w:sz w:val="23"/>
                <w:szCs w:val="23"/>
              </w:rPr>
              <w:t>Event program can be modified in ext</w:t>
            </w:r>
            <w:r w:rsidR="009919B7">
              <w:rPr>
                <w:rFonts w:asciiTheme="minorHAnsi" w:eastAsia="Arial Unicode MS" w:hAnsiTheme="minorHAnsi" w:cstheme="minorHAnsi"/>
                <w:sz w:val="23"/>
                <w:szCs w:val="23"/>
              </w:rPr>
              <w:t xml:space="preserve">reme weather to reduce physical </w:t>
            </w:r>
            <w:r>
              <w:rPr>
                <w:rFonts w:asciiTheme="minorHAnsi" w:eastAsia="Arial Unicode MS" w:hAnsiTheme="minorHAnsi" w:cstheme="minorHAnsi"/>
                <w:sz w:val="23"/>
                <w:szCs w:val="23"/>
              </w:rPr>
              <w:t>exertion (A)</w:t>
            </w:r>
          </w:p>
          <w:p w:rsidR="006401A8" w:rsidRDefault="006401A8" w:rsidP="00BA67D7">
            <w:pPr>
              <w:pStyle w:val="ListParagraph"/>
              <w:numPr>
                <w:ilvl w:val="0"/>
                <w:numId w:val="12"/>
              </w:numPr>
              <w:rPr>
                <w:rFonts w:asciiTheme="minorHAnsi" w:eastAsia="Arial Unicode MS" w:hAnsiTheme="minorHAnsi" w:cstheme="minorHAnsi"/>
                <w:sz w:val="23"/>
                <w:szCs w:val="23"/>
              </w:rPr>
            </w:pPr>
            <w:r>
              <w:rPr>
                <w:rFonts w:asciiTheme="minorHAnsi" w:eastAsia="Arial Unicode MS" w:hAnsiTheme="minorHAnsi" w:cstheme="minorHAnsi"/>
                <w:sz w:val="23"/>
                <w:szCs w:val="23"/>
              </w:rPr>
              <w:t>Participants to wear helmets while riding and hats if resting for extended time (A)</w:t>
            </w:r>
          </w:p>
        </w:tc>
        <w:tc>
          <w:tcPr>
            <w:tcW w:w="94" w:type="pct"/>
          </w:tcPr>
          <w:p w:rsidR="00F02419" w:rsidRDefault="00F02419"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2</w:t>
            </w:r>
          </w:p>
        </w:tc>
        <w:tc>
          <w:tcPr>
            <w:tcW w:w="95" w:type="pct"/>
          </w:tcPr>
          <w:p w:rsidR="00F02419" w:rsidRPr="00E21D35" w:rsidRDefault="00F02419"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1</w:t>
            </w:r>
          </w:p>
        </w:tc>
        <w:tc>
          <w:tcPr>
            <w:tcW w:w="284" w:type="pct"/>
          </w:tcPr>
          <w:p w:rsidR="00F02419" w:rsidRDefault="00F02419" w:rsidP="009C5515">
            <w:pPr>
              <w:jc w:val="center"/>
              <w:rPr>
                <w:rFonts w:asciiTheme="minorHAnsi" w:eastAsia="Arial Unicode MS" w:hAnsiTheme="minorHAnsi" w:cstheme="minorHAnsi"/>
                <w:sz w:val="23"/>
                <w:szCs w:val="23"/>
              </w:rPr>
            </w:pPr>
            <w:r>
              <w:rPr>
                <w:rFonts w:asciiTheme="minorHAnsi" w:eastAsia="Arial Unicode MS" w:hAnsiTheme="minorHAnsi" w:cstheme="minorHAnsi"/>
                <w:sz w:val="23"/>
                <w:szCs w:val="23"/>
              </w:rPr>
              <w:t>Low</w:t>
            </w:r>
          </w:p>
        </w:tc>
        <w:tc>
          <w:tcPr>
            <w:tcW w:w="190" w:type="pct"/>
            <w:textDirection w:val="btLr"/>
          </w:tcPr>
          <w:p w:rsidR="00F02419" w:rsidRPr="00E21D35" w:rsidRDefault="00F02419" w:rsidP="000B012C">
            <w:pPr>
              <w:jc w:val="right"/>
              <w:rPr>
                <w:rFonts w:asciiTheme="minorHAnsi" w:eastAsia="Arial Unicode MS" w:hAnsiTheme="minorHAnsi" w:cstheme="minorHAnsi"/>
                <w:sz w:val="23"/>
                <w:szCs w:val="23"/>
              </w:rPr>
            </w:pPr>
            <w:r>
              <w:rPr>
                <w:rFonts w:asciiTheme="minorHAnsi" w:eastAsia="Arial Unicode MS" w:hAnsiTheme="minorHAnsi" w:cstheme="minorHAnsi"/>
                <w:sz w:val="23"/>
                <w:szCs w:val="23"/>
              </w:rPr>
              <w:t xml:space="preserve">Principall     </w:t>
            </w:r>
          </w:p>
        </w:tc>
        <w:tc>
          <w:tcPr>
            <w:tcW w:w="433" w:type="pct"/>
          </w:tcPr>
          <w:p w:rsidR="00F02419" w:rsidRPr="00E21D35" w:rsidRDefault="00F02419"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During event planning. Immediately prior to and during the activity</w:t>
            </w:r>
          </w:p>
        </w:tc>
        <w:tc>
          <w:tcPr>
            <w:tcW w:w="147" w:type="pct"/>
          </w:tcPr>
          <w:p w:rsidR="00F02419" w:rsidRPr="00E21D35" w:rsidRDefault="00F02419"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B</w:t>
            </w:r>
          </w:p>
        </w:tc>
      </w:tr>
      <w:tr w:rsidR="00F02419" w:rsidRPr="00E21D35" w:rsidTr="00416638">
        <w:trPr>
          <w:cantSplit/>
          <w:trHeight w:val="567"/>
        </w:trPr>
        <w:tc>
          <w:tcPr>
            <w:tcW w:w="107" w:type="pct"/>
            <w:gridSpan w:val="2"/>
          </w:tcPr>
          <w:p w:rsidR="00F02419" w:rsidRPr="00624674" w:rsidRDefault="00E60F2B"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3</w:t>
            </w:r>
          </w:p>
        </w:tc>
        <w:tc>
          <w:tcPr>
            <w:tcW w:w="1090" w:type="pct"/>
          </w:tcPr>
          <w:p w:rsidR="00F02419" w:rsidRPr="00624674" w:rsidRDefault="00F02419" w:rsidP="004625CF">
            <w:pPr>
              <w:rPr>
                <w:rFonts w:asciiTheme="minorHAnsi" w:eastAsia="Arial Unicode MS" w:hAnsiTheme="minorHAnsi" w:cstheme="minorHAnsi"/>
                <w:sz w:val="23"/>
                <w:szCs w:val="23"/>
              </w:rPr>
            </w:pPr>
            <w:r>
              <w:rPr>
                <w:rFonts w:asciiTheme="minorHAnsi" w:eastAsia="Arial Unicode MS" w:hAnsiTheme="minorHAnsi" w:cstheme="minorHAnsi"/>
                <w:sz w:val="23"/>
                <w:szCs w:val="23"/>
              </w:rPr>
              <w:t xml:space="preserve"> Students fail to arrive at, or leave, the venue</w:t>
            </w:r>
          </w:p>
        </w:tc>
        <w:tc>
          <w:tcPr>
            <w:tcW w:w="94" w:type="pct"/>
          </w:tcPr>
          <w:p w:rsidR="00F02419" w:rsidRDefault="00F02419">
            <w:pPr>
              <w:rPr>
                <w:rFonts w:asciiTheme="minorHAnsi" w:eastAsia="Arial Unicode MS" w:hAnsiTheme="minorHAnsi" w:cstheme="minorHAnsi"/>
                <w:sz w:val="23"/>
                <w:szCs w:val="23"/>
              </w:rPr>
            </w:pPr>
            <w:r>
              <w:rPr>
                <w:rFonts w:asciiTheme="minorHAnsi" w:eastAsia="Arial Unicode MS" w:hAnsiTheme="minorHAnsi" w:cstheme="minorHAnsi"/>
                <w:sz w:val="23"/>
                <w:szCs w:val="23"/>
              </w:rPr>
              <w:t xml:space="preserve"> 4</w:t>
            </w:r>
          </w:p>
        </w:tc>
        <w:tc>
          <w:tcPr>
            <w:tcW w:w="120" w:type="pct"/>
          </w:tcPr>
          <w:p w:rsidR="00F02419" w:rsidRDefault="00F02419">
            <w:pPr>
              <w:rPr>
                <w:rFonts w:asciiTheme="minorHAnsi" w:eastAsia="Arial Unicode MS" w:hAnsiTheme="minorHAnsi" w:cstheme="minorHAnsi"/>
                <w:sz w:val="23"/>
                <w:szCs w:val="23"/>
              </w:rPr>
            </w:pPr>
            <w:r>
              <w:rPr>
                <w:rFonts w:asciiTheme="minorHAnsi" w:eastAsia="Arial Unicode MS" w:hAnsiTheme="minorHAnsi" w:cstheme="minorHAnsi"/>
                <w:sz w:val="23"/>
                <w:szCs w:val="23"/>
              </w:rPr>
              <w:t xml:space="preserve"> 1</w:t>
            </w:r>
          </w:p>
        </w:tc>
        <w:tc>
          <w:tcPr>
            <w:tcW w:w="332" w:type="pct"/>
          </w:tcPr>
          <w:p w:rsidR="00F02419" w:rsidRPr="00624674" w:rsidRDefault="00F02419" w:rsidP="003F4098">
            <w:pPr>
              <w:jc w:val="center"/>
              <w:rPr>
                <w:rFonts w:asciiTheme="minorHAnsi" w:eastAsia="Arial Unicode MS" w:hAnsiTheme="minorHAnsi" w:cstheme="minorHAnsi"/>
                <w:sz w:val="23"/>
                <w:szCs w:val="23"/>
              </w:rPr>
            </w:pPr>
            <w:r>
              <w:rPr>
                <w:rFonts w:asciiTheme="minorHAnsi" w:eastAsia="Arial Unicode MS" w:hAnsiTheme="minorHAnsi" w:cstheme="minorHAnsi"/>
                <w:sz w:val="23"/>
                <w:szCs w:val="23"/>
              </w:rPr>
              <w:t xml:space="preserve"> High</w:t>
            </w:r>
          </w:p>
        </w:tc>
        <w:tc>
          <w:tcPr>
            <w:tcW w:w="2014" w:type="pct"/>
          </w:tcPr>
          <w:p w:rsidR="00F02419" w:rsidRPr="0096738C" w:rsidRDefault="00F02419" w:rsidP="00BA67D7">
            <w:pPr>
              <w:pStyle w:val="ListParagraph"/>
              <w:numPr>
                <w:ilvl w:val="0"/>
                <w:numId w:val="19"/>
              </w:numPr>
              <w:rPr>
                <w:rFonts w:asciiTheme="minorHAnsi" w:eastAsia="Arial Unicode MS" w:hAnsiTheme="minorHAnsi" w:cstheme="minorHAnsi"/>
                <w:sz w:val="23"/>
                <w:szCs w:val="23"/>
              </w:rPr>
            </w:pPr>
            <w:proofErr w:type="gramStart"/>
            <w:r w:rsidRPr="0096738C">
              <w:rPr>
                <w:rFonts w:asciiTheme="minorHAnsi" w:eastAsia="Arial Unicode MS" w:hAnsiTheme="minorHAnsi" w:cstheme="minorHAnsi"/>
                <w:sz w:val="23"/>
                <w:szCs w:val="23"/>
              </w:rPr>
              <w:t xml:space="preserve">Staff </w:t>
            </w:r>
            <w:r w:rsidR="0096738C" w:rsidRPr="0096738C">
              <w:rPr>
                <w:rFonts w:asciiTheme="minorHAnsi" w:eastAsia="Arial Unicode MS" w:hAnsiTheme="minorHAnsi" w:cstheme="minorHAnsi"/>
                <w:sz w:val="23"/>
                <w:szCs w:val="23"/>
              </w:rPr>
              <w:t>are</w:t>
            </w:r>
            <w:proofErr w:type="gramEnd"/>
            <w:r w:rsidR="0096738C" w:rsidRPr="0096738C">
              <w:rPr>
                <w:rFonts w:asciiTheme="minorHAnsi" w:eastAsia="Arial Unicode MS" w:hAnsiTheme="minorHAnsi" w:cstheme="minorHAnsi"/>
                <w:sz w:val="23"/>
                <w:szCs w:val="23"/>
              </w:rPr>
              <w:t xml:space="preserve"> clear about the number of students and who the students are.</w:t>
            </w:r>
            <w:r w:rsidR="0096738C">
              <w:rPr>
                <w:rFonts w:asciiTheme="minorHAnsi" w:eastAsia="Arial Unicode MS" w:hAnsiTheme="minorHAnsi" w:cstheme="minorHAnsi"/>
                <w:sz w:val="23"/>
                <w:szCs w:val="23"/>
              </w:rPr>
              <w:t xml:space="preserve"> Staff will confirm the correct students are together and ready before setting out on the ride.</w:t>
            </w:r>
            <w:r w:rsidR="0096738C" w:rsidRPr="0096738C">
              <w:rPr>
                <w:rFonts w:asciiTheme="minorHAnsi" w:eastAsia="Arial Unicode MS" w:hAnsiTheme="minorHAnsi" w:cstheme="minorHAnsi"/>
                <w:sz w:val="23"/>
                <w:szCs w:val="23"/>
              </w:rPr>
              <w:t xml:space="preserve"> </w:t>
            </w:r>
            <w:r w:rsidRPr="0096738C">
              <w:rPr>
                <w:rFonts w:asciiTheme="minorHAnsi" w:eastAsia="Arial Unicode MS" w:hAnsiTheme="minorHAnsi" w:cstheme="minorHAnsi"/>
                <w:sz w:val="23"/>
                <w:szCs w:val="23"/>
              </w:rPr>
              <w:t xml:space="preserve"> (A) </w:t>
            </w:r>
          </w:p>
          <w:p w:rsidR="00F02419" w:rsidRPr="003F6CD0" w:rsidRDefault="00F02419" w:rsidP="00BA67D7">
            <w:pPr>
              <w:pStyle w:val="ListParagraph"/>
              <w:numPr>
                <w:ilvl w:val="0"/>
                <w:numId w:val="19"/>
              </w:numPr>
              <w:rPr>
                <w:rFonts w:asciiTheme="minorHAnsi" w:eastAsia="Arial Unicode MS" w:hAnsiTheme="minorHAnsi" w:cstheme="minorHAnsi"/>
                <w:sz w:val="23"/>
                <w:szCs w:val="23"/>
              </w:rPr>
            </w:pPr>
            <w:r w:rsidRPr="003F6CD0">
              <w:rPr>
                <w:rFonts w:asciiTheme="minorHAnsi" w:eastAsia="Arial Unicode MS" w:hAnsiTheme="minorHAnsi" w:cstheme="minorHAnsi"/>
                <w:sz w:val="23"/>
                <w:szCs w:val="23"/>
              </w:rPr>
              <w:t xml:space="preserve">Determine who to inform if an expected student or staff member does not </w:t>
            </w:r>
            <w:r w:rsidR="006503ED" w:rsidRPr="003F6CD0">
              <w:rPr>
                <w:rFonts w:asciiTheme="minorHAnsi" w:eastAsia="Arial Unicode MS" w:hAnsiTheme="minorHAnsi" w:cstheme="minorHAnsi"/>
                <w:sz w:val="23"/>
                <w:szCs w:val="23"/>
              </w:rPr>
              <w:t>arrive at the venue</w:t>
            </w:r>
            <w:r w:rsidRPr="003F6CD0">
              <w:rPr>
                <w:rFonts w:asciiTheme="minorHAnsi" w:eastAsia="Arial Unicode MS" w:hAnsiTheme="minorHAnsi" w:cstheme="minorHAnsi"/>
                <w:sz w:val="23"/>
                <w:szCs w:val="23"/>
              </w:rPr>
              <w:t>, or is left behind (A)</w:t>
            </w:r>
          </w:p>
          <w:p w:rsidR="00A63062" w:rsidRPr="00A63062" w:rsidRDefault="00A63062" w:rsidP="00A63062">
            <w:pPr>
              <w:pStyle w:val="ListParagraph"/>
              <w:numPr>
                <w:ilvl w:val="0"/>
                <w:numId w:val="19"/>
              </w:numPr>
              <w:rPr>
                <w:rFonts w:asciiTheme="minorHAnsi" w:eastAsia="Arial Unicode MS" w:hAnsiTheme="minorHAnsi" w:cstheme="minorHAnsi"/>
                <w:sz w:val="23"/>
                <w:szCs w:val="23"/>
              </w:rPr>
            </w:pPr>
            <w:r w:rsidRPr="00A63062">
              <w:rPr>
                <w:rFonts w:asciiTheme="minorHAnsi" w:eastAsia="Arial Unicode MS" w:hAnsiTheme="minorHAnsi" w:cstheme="minorHAnsi"/>
                <w:sz w:val="23"/>
                <w:szCs w:val="23"/>
              </w:rPr>
              <w:t>Entire group is regularly checked and head count</w:t>
            </w:r>
            <w:r w:rsidR="00D471A2">
              <w:rPr>
                <w:rFonts w:asciiTheme="minorHAnsi" w:eastAsia="Arial Unicode MS" w:hAnsiTheme="minorHAnsi" w:cstheme="minorHAnsi"/>
                <w:sz w:val="23"/>
                <w:szCs w:val="23"/>
              </w:rPr>
              <w:t>s performed</w:t>
            </w:r>
            <w:r w:rsidRPr="00A63062">
              <w:rPr>
                <w:rFonts w:asciiTheme="minorHAnsi" w:eastAsia="Arial Unicode MS" w:hAnsiTheme="minorHAnsi" w:cstheme="minorHAnsi"/>
                <w:sz w:val="23"/>
                <w:szCs w:val="23"/>
              </w:rPr>
              <w:t xml:space="preserve"> (A)</w:t>
            </w:r>
          </w:p>
          <w:p w:rsidR="002A2334" w:rsidRPr="00E21D35" w:rsidRDefault="002A2334" w:rsidP="00D471A2">
            <w:pPr>
              <w:pStyle w:val="ListParagraph"/>
              <w:ind w:left="360"/>
              <w:rPr>
                <w:rFonts w:asciiTheme="minorHAnsi" w:eastAsia="Arial Unicode MS" w:hAnsiTheme="minorHAnsi" w:cstheme="minorHAnsi"/>
                <w:sz w:val="23"/>
                <w:szCs w:val="23"/>
              </w:rPr>
            </w:pPr>
          </w:p>
        </w:tc>
        <w:tc>
          <w:tcPr>
            <w:tcW w:w="94" w:type="pct"/>
          </w:tcPr>
          <w:p w:rsidR="00F02419" w:rsidRPr="00E21D35" w:rsidRDefault="00F02419"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3</w:t>
            </w:r>
          </w:p>
        </w:tc>
        <w:tc>
          <w:tcPr>
            <w:tcW w:w="95" w:type="pct"/>
          </w:tcPr>
          <w:p w:rsidR="00F02419" w:rsidRPr="00E21D35" w:rsidRDefault="00F02419" w:rsidP="00E54360">
            <w:pPr>
              <w:rPr>
                <w:rFonts w:asciiTheme="minorHAnsi" w:eastAsia="Arial Unicode MS" w:hAnsiTheme="minorHAnsi" w:cstheme="minorHAnsi"/>
                <w:sz w:val="23"/>
                <w:szCs w:val="23"/>
              </w:rPr>
            </w:pPr>
            <w:r w:rsidRPr="00E21D35">
              <w:rPr>
                <w:rFonts w:asciiTheme="minorHAnsi" w:eastAsia="Arial Unicode MS" w:hAnsiTheme="minorHAnsi" w:cstheme="minorHAnsi"/>
                <w:sz w:val="23"/>
                <w:szCs w:val="23"/>
              </w:rPr>
              <w:t>1</w:t>
            </w:r>
          </w:p>
        </w:tc>
        <w:tc>
          <w:tcPr>
            <w:tcW w:w="284" w:type="pct"/>
          </w:tcPr>
          <w:p w:rsidR="00F02419" w:rsidRPr="00E21D35" w:rsidRDefault="00F02419" w:rsidP="009C5515">
            <w:pPr>
              <w:jc w:val="center"/>
              <w:rPr>
                <w:rFonts w:asciiTheme="minorHAnsi" w:eastAsia="Arial Unicode MS" w:hAnsiTheme="minorHAnsi" w:cstheme="minorHAnsi"/>
                <w:sz w:val="23"/>
                <w:szCs w:val="23"/>
              </w:rPr>
            </w:pPr>
            <w:r>
              <w:rPr>
                <w:rFonts w:asciiTheme="minorHAnsi" w:eastAsia="Arial Unicode MS" w:hAnsiTheme="minorHAnsi" w:cstheme="minorHAnsi"/>
                <w:sz w:val="23"/>
                <w:szCs w:val="23"/>
              </w:rPr>
              <w:t>Medium</w:t>
            </w:r>
          </w:p>
        </w:tc>
        <w:tc>
          <w:tcPr>
            <w:tcW w:w="190" w:type="pct"/>
            <w:textDirection w:val="btLr"/>
          </w:tcPr>
          <w:p w:rsidR="00F02419" w:rsidRPr="00E21D35" w:rsidRDefault="00345977"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Teacher in charge</w:t>
            </w:r>
          </w:p>
        </w:tc>
        <w:tc>
          <w:tcPr>
            <w:tcW w:w="433" w:type="pct"/>
          </w:tcPr>
          <w:p w:rsidR="00F02419" w:rsidRPr="00E21D35" w:rsidRDefault="00F02419" w:rsidP="00E54360">
            <w:pPr>
              <w:rPr>
                <w:rFonts w:asciiTheme="minorHAnsi" w:eastAsia="Arial Unicode MS" w:hAnsiTheme="minorHAnsi" w:cstheme="minorHAnsi"/>
                <w:sz w:val="23"/>
                <w:szCs w:val="23"/>
              </w:rPr>
            </w:pPr>
          </w:p>
        </w:tc>
        <w:tc>
          <w:tcPr>
            <w:tcW w:w="147" w:type="pct"/>
          </w:tcPr>
          <w:p w:rsidR="00F02419" w:rsidRPr="00E21D35" w:rsidRDefault="00F02419" w:rsidP="00E54360">
            <w:pPr>
              <w:rPr>
                <w:rFonts w:asciiTheme="minorHAnsi" w:eastAsia="Arial Unicode MS" w:hAnsiTheme="minorHAnsi" w:cstheme="minorHAnsi"/>
                <w:sz w:val="23"/>
                <w:szCs w:val="23"/>
              </w:rPr>
            </w:pPr>
          </w:p>
        </w:tc>
      </w:tr>
      <w:tr w:rsidR="003E152F" w:rsidRPr="00624674" w:rsidTr="00416638">
        <w:trPr>
          <w:cantSplit/>
          <w:trHeight w:val="567"/>
        </w:trPr>
        <w:tc>
          <w:tcPr>
            <w:tcW w:w="104" w:type="pct"/>
          </w:tcPr>
          <w:p w:rsidR="003E152F" w:rsidRDefault="003E152F" w:rsidP="00E60F2B">
            <w:pPr>
              <w:rPr>
                <w:rFonts w:asciiTheme="minorHAnsi" w:eastAsia="Arial Unicode MS" w:hAnsiTheme="minorHAnsi" w:cstheme="minorHAnsi"/>
                <w:sz w:val="23"/>
                <w:szCs w:val="23"/>
              </w:rPr>
            </w:pPr>
            <w:r>
              <w:rPr>
                <w:rFonts w:asciiTheme="minorHAnsi" w:eastAsia="Arial Unicode MS" w:hAnsiTheme="minorHAnsi" w:cstheme="minorHAnsi"/>
                <w:sz w:val="23"/>
                <w:szCs w:val="23"/>
              </w:rPr>
              <w:lastRenderedPageBreak/>
              <w:t xml:space="preserve"> </w:t>
            </w:r>
            <w:r w:rsidR="00E60F2B">
              <w:rPr>
                <w:rFonts w:asciiTheme="minorHAnsi" w:eastAsia="Arial Unicode MS" w:hAnsiTheme="minorHAnsi" w:cstheme="minorHAnsi"/>
                <w:sz w:val="23"/>
                <w:szCs w:val="23"/>
              </w:rPr>
              <w:t>4</w:t>
            </w:r>
          </w:p>
        </w:tc>
        <w:tc>
          <w:tcPr>
            <w:tcW w:w="1093" w:type="pct"/>
            <w:gridSpan w:val="2"/>
          </w:tcPr>
          <w:p w:rsidR="003E152F" w:rsidRDefault="003E152F" w:rsidP="00FC2140">
            <w:pPr>
              <w:rPr>
                <w:rFonts w:asciiTheme="minorHAnsi" w:eastAsia="Arial Unicode MS" w:hAnsiTheme="minorHAnsi" w:cstheme="minorHAnsi"/>
                <w:sz w:val="23"/>
                <w:szCs w:val="23"/>
              </w:rPr>
            </w:pPr>
            <w:r>
              <w:rPr>
                <w:rFonts w:asciiTheme="minorHAnsi" w:eastAsia="Arial Unicode MS" w:hAnsiTheme="minorHAnsi" w:cstheme="minorHAnsi"/>
                <w:sz w:val="23"/>
                <w:szCs w:val="23"/>
              </w:rPr>
              <w:t xml:space="preserve"> Inadequate supervision of students</w:t>
            </w:r>
          </w:p>
        </w:tc>
        <w:tc>
          <w:tcPr>
            <w:tcW w:w="94" w:type="pct"/>
          </w:tcPr>
          <w:p w:rsidR="003E152F" w:rsidRDefault="003E152F"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 xml:space="preserve"> 1</w:t>
            </w:r>
          </w:p>
        </w:tc>
        <w:tc>
          <w:tcPr>
            <w:tcW w:w="120" w:type="pct"/>
          </w:tcPr>
          <w:p w:rsidR="003E152F" w:rsidRDefault="003E152F"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 xml:space="preserve"> 3</w:t>
            </w:r>
          </w:p>
        </w:tc>
        <w:tc>
          <w:tcPr>
            <w:tcW w:w="332" w:type="pct"/>
          </w:tcPr>
          <w:p w:rsidR="003E152F" w:rsidRDefault="003E152F">
            <w:pPr>
              <w:jc w:val="center"/>
              <w:rPr>
                <w:rFonts w:asciiTheme="minorHAnsi" w:eastAsia="Arial Unicode MS" w:hAnsiTheme="minorHAnsi" w:cstheme="minorHAnsi"/>
                <w:sz w:val="23"/>
                <w:szCs w:val="23"/>
              </w:rPr>
            </w:pPr>
            <w:r>
              <w:rPr>
                <w:rFonts w:asciiTheme="minorHAnsi" w:eastAsia="Arial Unicode MS" w:hAnsiTheme="minorHAnsi" w:cstheme="minorHAnsi"/>
                <w:sz w:val="23"/>
                <w:szCs w:val="23"/>
              </w:rPr>
              <w:t xml:space="preserve"> Medium</w:t>
            </w:r>
          </w:p>
        </w:tc>
        <w:tc>
          <w:tcPr>
            <w:tcW w:w="2014" w:type="pct"/>
          </w:tcPr>
          <w:p w:rsidR="005936AE" w:rsidRDefault="005936AE" w:rsidP="00AC2828">
            <w:pPr>
              <w:pStyle w:val="ListParagraph"/>
              <w:numPr>
                <w:ilvl w:val="0"/>
                <w:numId w:val="7"/>
              </w:numPr>
              <w:ind w:left="367"/>
              <w:rPr>
                <w:rFonts w:asciiTheme="minorHAnsi" w:eastAsia="Arial Unicode MS" w:hAnsiTheme="minorHAnsi" w:cstheme="minorHAnsi"/>
                <w:sz w:val="23"/>
                <w:szCs w:val="23"/>
              </w:rPr>
            </w:pPr>
            <w:r>
              <w:rPr>
                <w:rFonts w:asciiTheme="minorHAnsi" w:eastAsia="Arial Unicode MS" w:hAnsiTheme="minorHAnsi" w:cstheme="minorHAnsi"/>
                <w:sz w:val="23"/>
                <w:szCs w:val="23"/>
              </w:rPr>
              <w:t>E</w:t>
            </w:r>
            <w:r w:rsidR="003E152F">
              <w:rPr>
                <w:rFonts w:asciiTheme="minorHAnsi" w:eastAsia="Arial Unicode MS" w:hAnsiTheme="minorHAnsi" w:cstheme="minorHAnsi"/>
                <w:sz w:val="23"/>
                <w:szCs w:val="23"/>
              </w:rPr>
              <w:t>nsure adequa</w:t>
            </w:r>
            <w:r>
              <w:rPr>
                <w:rFonts w:asciiTheme="minorHAnsi" w:eastAsia="Arial Unicode MS" w:hAnsiTheme="minorHAnsi" w:cstheme="minorHAnsi"/>
                <w:sz w:val="23"/>
                <w:szCs w:val="23"/>
              </w:rPr>
              <w:t>te supervision ratios:</w:t>
            </w:r>
          </w:p>
          <w:p w:rsidR="005936AE" w:rsidRDefault="005936AE" w:rsidP="00AC2828">
            <w:pPr>
              <w:pStyle w:val="ListParagraph"/>
              <w:numPr>
                <w:ilvl w:val="0"/>
                <w:numId w:val="4"/>
              </w:numPr>
              <w:rPr>
                <w:rFonts w:asciiTheme="minorHAnsi" w:eastAsia="Arial Unicode MS" w:hAnsiTheme="minorHAnsi" w:cstheme="minorHAnsi"/>
                <w:sz w:val="23"/>
                <w:szCs w:val="23"/>
              </w:rPr>
            </w:pPr>
            <w:r>
              <w:rPr>
                <w:rFonts w:asciiTheme="minorHAnsi" w:eastAsia="Arial Unicode MS" w:hAnsiTheme="minorHAnsi" w:cstheme="minorHAnsi"/>
                <w:sz w:val="23"/>
                <w:szCs w:val="23"/>
              </w:rPr>
              <w:t>Primary school students to have two accompanying adults per class</w:t>
            </w:r>
          </w:p>
          <w:p w:rsidR="003E152F" w:rsidRDefault="005936AE" w:rsidP="00AC2828">
            <w:pPr>
              <w:pStyle w:val="ListParagraph"/>
              <w:numPr>
                <w:ilvl w:val="0"/>
                <w:numId w:val="4"/>
              </w:numPr>
              <w:rPr>
                <w:rFonts w:asciiTheme="minorHAnsi" w:eastAsia="Arial Unicode MS" w:hAnsiTheme="minorHAnsi" w:cstheme="minorHAnsi"/>
                <w:sz w:val="23"/>
                <w:szCs w:val="23"/>
              </w:rPr>
            </w:pPr>
            <w:r>
              <w:rPr>
                <w:rFonts w:asciiTheme="minorHAnsi" w:eastAsia="Arial Unicode MS" w:hAnsiTheme="minorHAnsi" w:cstheme="minorHAnsi"/>
                <w:sz w:val="23"/>
                <w:szCs w:val="23"/>
              </w:rPr>
              <w:t xml:space="preserve">High school students to have one accompanying adult per class </w:t>
            </w:r>
            <w:r w:rsidR="003E152F">
              <w:rPr>
                <w:rFonts w:asciiTheme="minorHAnsi" w:eastAsia="Arial Unicode MS" w:hAnsiTheme="minorHAnsi" w:cstheme="minorHAnsi"/>
                <w:sz w:val="23"/>
                <w:szCs w:val="23"/>
              </w:rPr>
              <w:t>(A)</w:t>
            </w:r>
          </w:p>
          <w:p w:rsidR="003E152F" w:rsidRDefault="003E152F" w:rsidP="00AC2828">
            <w:pPr>
              <w:pStyle w:val="ListParagraph"/>
              <w:numPr>
                <w:ilvl w:val="0"/>
                <w:numId w:val="7"/>
              </w:numPr>
              <w:ind w:left="367"/>
              <w:rPr>
                <w:rFonts w:asciiTheme="minorHAnsi" w:eastAsia="Arial Unicode MS" w:hAnsiTheme="minorHAnsi" w:cstheme="minorHAnsi"/>
                <w:sz w:val="23"/>
                <w:szCs w:val="23"/>
              </w:rPr>
            </w:pPr>
            <w:r w:rsidRPr="003D4BCE">
              <w:rPr>
                <w:rFonts w:asciiTheme="minorHAnsi" w:eastAsia="Arial Unicode MS" w:hAnsiTheme="minorHAnsi" w:cstheme="minorHAnsi"/>
                <w:sz w:val="23"/>
                <w:szCs w:val="23"/>
              </w:rPr>
              <w:t>Event will be postponed if unable to staff according to policy and procedures (</w:t>
            </w:r>
            <w:r>
              <w:rPr>
                <w:rFonts w:asciiTheme="minorHAnsi" w:eastAsia="Arial Unicode MS" w:hAnsiTheme="minorHAnsi" w:cstheme="minorHAnsi"/>
                <w:sz w:val="23"/>
                <w:szCs w:val="23"/>
              </w:rPr>
              <w:t>A</w:t>
            </w:r>
            <w:r w:rsidRPr="003D4BCE">
              <w:rPr>
                <w:rFonts w:asciiTheme="minorHAnsi" w:eastAsia="Arial Unicode MS" w:hAnsiTheme="minorHAnsi" w:cstheme="minorHAnsi"/>
                <w:sz w:val="23"/>
                <w:szCs w:val="23"/>
              </w:rPr>
              <w:t>)</w:t>
            </w:r>
          </w:p>
          <w:p w:rsidR="00345977" w:rsidRPr="004A6950" w:rsidRDefault="003E152F" w:rsidP="00D471A2">
            <w:pPr>
              <w:pStyle w:val="ListParagraph"/>
              <w:numPr>
                <w:ilvl w:val="0"/>
                <w:numId w:val="7"/>
              </w:numPr>
              <w:ind w:left="367"/>
              <w:rPr>
                <w:rFonts w:asciiTheme="minorHAnsi" w:eastAsia="Arial Unicode MS" w:hAnsiTheme="minorHAnsi" w:cstheme="minorHAnsi"/>
                <w:sz w:val="23"/>
                <w:szCs w:val="23"/>
              </w:rPr>
            </w:pPr>
            <w:r w:rsidRPr="003D4BCE">
              <w:rPr>
                <w:rFonts w:asciiTheme="minorHAnsi" w:eastAsia="Arial Unicode MS" w:hAnsiTheme="minorHAnsi" w:cstheme="minorHAnsi"/>
                <w:sz w:val="23"/>
                <w:szCs w:val="23"/>
              </w:rPr>
              <w:t xml:space="preserve">Re-deploy </w:t>
            </w:r>
            <w:r w:rsidRPr="00C664FE">
              <w:rPr>
                <w:rFonts w:asciiTheme="minorHAnsi" w:eastAsia="Arial Unicode MS" w:hAnsiTheme="minorHAnsi" w:cstheme="minorHAnsi"/>
                <w:sz w:val="23"/>
                <w:szCs w:val="23"/>
              </w:rPr>
              <w:t xml:space="preserve">staff to </w:t>
            </w:r>
            <w:r w:rsidR="00CA37C8" w:rsidRPr="00C664FE">
              <w:rPr>
                <w:rFonts w:asciiTheme="minorHAnsi" w:eastAsia="Arial Unicode MS" w:hAnsiTheme="minorHAnsi" w:cstheme="minorHAnsi"/>
                <w:sz w:val="23"/>
                <w:szCs w:val="23"/>
              </w:rPr>
              <w:t>cycling</w:t>
            </w:r>
            <w:r w:rsidRPr="00C664FE">
              <w:rPr>
                <w:rFonts w:asciiTheme="minorHAnsi" w:eastAsia="Arial Unicode MS" w:hAnsiTheme="minorHAnsi" w:cstheme="minorHAnsi"/>
                <w:sz w:val="23"/>
                <w:szCs w:val="23"/>
              </w:rPr>
              <w:t xml:space="preserve"> event</w:t>
            </w:r>
            <w:r w:rsidR="00CA37C8" w:rsidRPr="00C664FE">
              <w:rPr>
                <w:rFonts w:asciiTheme="minorHAnsi" w:eastAsia="Arial Unicode MS" w:hAnsiTheme="minorHAnsi" w:cstheme="minorHAnsi"/>
                <w:sz w:val="23"/>
                <w:szCs w:val="23"/>
              </w:rPr>
              <w:t>,</w:t>
            </w:r>
            <w:r w:rsidRPr="00C664FE">
              <w:rPr>
                <w:rFonts w:asciiTheme="minorHAnsi" w:eastAsia="Arial Unicode MS" w:hAnsiTheme="minorHAnsi" w:cstheme="minorHAnsi"/>
                <w:sz w:val="23"/>
                <w:szCs w:val="23"/>
              </w:rPr>
              <w:t xml:space="preserve"> if required</w:t>
            </w:r>
            <w:r w:rsidR="00CA37C8" w:rsidRPr="00C664FE">
              <w:rPr>
                <w:rFonts w:asciiTheme="minorHAnsi" w:eastAsia="Arial Unicode MS" w:hAnsiTheme="minorHAnsi" w:cstheme="minorHAnsi"/>
                <w:sz w:val="23"/>
                <w:szCs w:val="23"/>
              </w:rPr>
              <w:t>,</w:t>
            </w:r>
            <w:r w:rsidRPr="00C664FE">
              <w:rPr>
                <w:rFonts w:asciiTheme="minorHAnsi" w:eastAsia="Arial Unicode MS" w:hAnsiTheme="minorHAnsi" w:cstheme="minorHAnsi"/>
                <w:sz w:val="23"/>
                <w:szCs w:val="23"/>
              </w:rPr>
              <w:t xml:space="preserve"> in an</w:t>
            </w:r>
            <w:r w:rsidRPr="003D4BCE">
              <w:rPr>
                <w:rFonts w:asciiTheme="minorHAnsi" w:eastAsia="Arial Unicode MS" w:hAnsiTheme="minorHAnsi" w:cstheme="minorHAnsi"/>
                <w:sz w:val="23"/>
                <w:szCs w:val="23"/>
              </w:rPr>
              <w:t xml:space="preserve"> emergency situation (A)</w:t>
            </w:r>
          </w:p>
        </w:tc>
        <w:tc>
          <w:tcPr>
            <w:tcW w:w="94" w:type="pct"/>
          </w:tcPr>
          <w:p w:rsidR="003E152F" w:rsidRDefault="003E152F"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1</w:t>
            </w:r>
          </w:p>
        </w:tc>
        <w:tc>
          <w:tcPr>
            <w:tcW w:w="95" w:type="pct"/>
          </w:tcPr>
          <w:p w:rsidR="003E152F" w:rsidRDefault="003E152F"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2</w:t>
            </w:r>
          </w:p>
        </w:tc>
        <w:tc>
          <w:tcPr>
            <w:tcW w:w="284" w:type="pct"/>
          </w:tcPr>
          <w:p w:rsidR="003E152F" w:rsidRDefault="003E152F" w:rsidP="009C5515">
            <w:pPr>
              <w:jc w:val="center"/>
              <w:rPr>
                <w:rFonts w:asciiTheme="minorHAnsi" w:eastAsia="Arial Unicode MS" w:hAnsiTheme="minorHAnsi" w:cstheme="minorHAnsi"/>
                <w:sz w:val="23"/>
                <w:szCs w:val="23"/>
              </w:rPr>
            </w:pPr>
            <w:r>
              <w:rPr>
                <w:rFonts w:asciiTheme="minorHAnsi" w:eastAsia="Arial Unicode MS" w:hAnsiTheme="minorHAnsi" w:cstheme="minorHAnsi"/>
                <w:sz w:val="23"/>
                <w:szCs w:val="23"/>
              </w:rPr>
              <w:t>Low</w:t>
            </w:r>
          </w:p>
        </w:tc>
        <w:tc>
          <w:tcPr>
            <w:tcW w:w="190" w:type="pct"/>
            <w:textDirection w:val="btLr"/>
          </w:tcPr>
          <w:p w:rsidR="003E152F" w:rsidRPr="00624674" w:rsidRDefault="007939B4"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Teacher in charge</w:t>
            </w:r>
          </w:p>
        </w:tc>
        <w:tc>
          <w:tcPr>
            <w:tcW w:w="433" w:type="pct"/>
          </w:tcPr>
          <w:p w:rsidR="003E152F" w:rsidRPr="00624674" w:rsidRDefault="003E152F" w:rsidP="00E54360">
            <w:pPr>
              <w:rPr>
                <w:rFonts w:asciiTheme="minorHAnsi" w:eastAsia="Arial Unicode MS" w:hAnsiTheme="minorHAnsi" w:cstheme="minorHAnsi"/>
                <w:sz w:val="23"/>
                <w:szCs w:val="23"/>
              </w:rPr>
            </w:pPr>
          </w:p>
        </w:tc>
        <w:tc>
          <w:tcPr>
            <w:tcW w:w="147" w:type="pct"/>
          </w:tcPr>
          <w:p w:rsidR="003E152F" w:rsidRPr="00624674" w:rsidRDefault="003E152F" w:rsidP="00E54360">
            <w:pPr>
              <w:rPr>
                <w:rFonts w:asciiTheme="minorHAnsi" w:eastAsia="Arial Unicode MS" w:hAnsiTheme="minorHAnsi" w:cstheme="minorHAnsi"/>
                <w:sz w:val="23"/>
                <w:szCs w:val="23"/>
              </w:rPr>
            </w:pPr>
          </w:p>
        </w:tc>
      </w:tr>
      <w:tr w:rsidR="00261EF3" w:rsidRPr="00624674" w:rsidTr="00416638">
        <w:trPr>
          <w:cantSplit/>
          <w:trHeight w:val="567"/>
        </w:trPr>
        <w:tc>
          <w:tcPr>
            <w:tcW w:w="107" w:type="pct"/>
            <w:gridSpan w:val="2"/>
          </w:tcPr>
          <w:p w:rsidR="00261EF3" w:rsidRDefault="00E60F2B" w:rsidP="001B3643">
            <w:pPr>
              <w:rPr>
                <w:rFonts w:asciiTheme="minorHAnsi" w:eastAsia="Arial Unicode MS" w:hAnsiTheme="minorHAnsi" w:cstheme="minorHAnsi"/>
                <w:sz w:val="23"/>
                <w:szCs w:val="23"/>
              </w:rPr>
            </w:pPr>
            <w:r>
              <w:rPr>
                <w:rFonts w:asciiTheme="minorHAnsi" w:eastAsia="Arial Unicode MS" w:hAnsiTheme="minorHAnsi" w:cstheme="minorHAnsi"/>
                <w:sz w:val="23"/>
                <w:szCs w:val="23"/>
              </w:rPr>
              <w:t>5</w:t>
            </w:r>
          </w:p>
        </w:tc>
        <w:tc>
          <w:tcPr>
            <w:tcW w:w="1090" w:type="pct"/>
          </w:tcPr>
          <w:p w:rsidR="00261EF3" w:rsidRDefault="00261EF3" w:rsidP="000B012C">
            <w:pPr>
              <w:rPr>
                <w:rFonts w:asciiTheme="minorHAnsi" w:eastAsia="Arial Unicode MS" w:hAnsiTheme="minorHAnsi" w:cstheme="minorHAnsi"/>
                <w:sz w:val="23"/>
                <w:szCs w:val="23"/>
              </w:rPr>
            </w:pPr>
            <w:r w:rsidRPr="00624674">
              <w:rPr>
                <w:rFonts w:asciiTheme="minorHAnsi" w:eastAsia="Arial Unicode MS" w:hAnsiTheme="minorHAnsi" w:cstheme="minorHAnsi"/>
                <w:sz w:val="23"/>
                <w:szCs w:val="23"/>
              </w:rPr>
              <w:t>Event poorly managed</w:t>
            </w:r>
            <w:r>
              <w:rPr>
                <w:rFonts w:asciiTheme="minorHAnsi" w:eastAsia="Arial Unicode MS" w:hAnsiTheme="minorHAnsi" w:cstheme="minorHAnsi"/>
                <w:sz w:val="23"/>
                <w:szCs w:val="23"/>
              </w:rPr>
              <w:t xml:space="preserve"> and run due to inadequate planning</w:t>
            </w:r>
          </w:p>
          <w:p w:rsidR="00261EF3" w:rsidRDefault="00261EF3" w:rsidP="00FC2140">
            <w:pPr>
              <w:rPr>
                <w:rFonts w:asciiTheme="minorHAnsi" w:eastAsia="Arial Unicode MS" w:hAnsiTheme="minorHAnsi" w:cstheme="minorHAnsi"/>
                <w:sz w:val="23"/>
                <w:szCs w:val="23"/>
              </w:rPr>
            </w:pPr>
          </w:p>
        </w:tc>
        <w:tc>
          <w:tcPr>
            <w:tcW w:w="94" w:type="pct"/>
          </w:tcPr>
          <w:p w:rsidR="00261EF3" w:rsidRDefault="00261EF3"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 xml:space="preserve"> 2</w:t>
            </w:r>
          </w:p>
        </w:tc>
        <w:tc>
          <w:tcPr>
            <w:tcW w:w="120" w:type="pct"/>
          </w:tcPr>
          <w:p w:rsidR="00261EF3" w:rsidRDefault="00261EF3"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 xml:space="preserve"> 3</w:t>
            </w:r>
          </w:p>
        </w:tc>
        <w:tc>
          <w:tcPr>
            <w:tcW w:w="332" w:type="pct"/>
          </w:tcPr>
          <w:p w:rsidR="00261EF3" w:rsidRDefault="00261EF3">
            <w:pPr>
              <w:jc w:val="center"/>
              <w:rPr>
                <w:rFonts w:asciiTheme="minorHAnsi" w:eastAsia="Arial Unicode MS" w:hAnsiTheme="minorHAnsi" w:cstheme="minorHAnsi"/>
                <w:sz w:val="23"/>
                <w:szCs w:val="23"/>
              </w:rPr>
            </w:pPr>
            <w:r w:rsidRPr="00624674">
              <w:rPr>
                <w:rFonts w:asciiTheme="minorHAnsi" w:eastAsia="Arial Unicode MS" w:hAnsiTheme="minorHAnsi" w:cstheme="minorHAnsi"/>
                <w:sz w:val="23"/>
                <w:szCs w:val="23"/>
              </w:rPr>
              <w:t>Medium</w:t>
            </w:r>
          </w:p>
        </w:tc>
        <w:tc>
          <w:tcPr>
            <w:tcW w:w="2014" w:type="pct"/>
          </w:tcPr>
          <w:p w:rsidR="00261EF3" w:rsidRPr="00624674" w:rsidRDefault="00261EF3" w:rsidP="00AC2828">
            <w:pPr>
              <w:pStyle w:val="ListParagraph"/>
              <w:numPr>
                <w:ilvl w:val="0"/>
                <w:numId w:val="11"/>
              </w:numPr>
              <w:rPr>
                <w:rFonts w:asciiTheme="minorHAnsi" w:eastAsia="Arial Unicode MS" w:hAnsiTheme="minorHAnsi" w:cstheme="minorHAnsi"/>
                <w:sz w:val="23"/>
                <w:szCs w:val="23"/>
              </w:rPr>
            </w:pPr>
            <w:r>
              <w:rPr>
                <w:rFonts w:asciiTheme="minorHAnsi" w:eastAsia="Arial Unicode MS" w:hAnsiTheme="minorHAnsi" w:cstheme="minorHAnsi"/>
                <w:sz w:val="23"/>
                <w:szCs w:val="23"/>
              </w:rPr>
              <w:t xml:space="preserve">Event planning </w:t>
            </w:r>
            <w:r w:rsidR="003E5541">
              <w:rPr>
                <w:rFonts w:asciiTheme="minorHAnsi" w:eastAsia="Arial Unicode MS" w:hAnsiTheme="minorHAnsi" w:cstheme="minorHAnsi"/>
                <w:sz w:val="23"/>
                <w:szCs w:val="23"/>
              </w:rPr>
              <w:t>utilises staff experience</w:t>
            </w:r>
            <w:r>
              <w:rPr>
                <w:rFonts w:asciiTheme="minorHAnsi" w:eastAsia="Arial Unicode MS" w:hAnsiTheme="minorHAnsi" w:cstheme="minorHAnsi"/>
                <w:sz w:val="23"/>
                <w:szCs w:val="23"/>
              </w:rPr>
              <w:t xml:space="preserve"> (A)</w:t>
            </w:r>
          </w:p>
          <w:p w:rsidR="0065405A" w:rsidRDefault="0065405A" w:rsidP="00AC2828">
            <w:pPr>
              <w:pStyle w:val="ListParagraph"/>
              <w:numPr>
                <w:ilvl w:val="0"/>
                <w:numId w:val="11"/>
              </w:numPr>
              <w:rPr>
                <w:rFonts w:asciiTheme="minorHAnsi" w:eastAsia="Arial Unicode MS" w:hAnsiTheme="minorHAnsi" w:cstheme="minorHAnsi"/>
                <w:sz w:val="23"/>
                <w:szCs w:val="23"/>
              </w:rPr>
            </w:pPr>
            <w:r>
              <w:rPr>
                <w:rFonts w:asciiTheme="minorHAnsi" w:eastAsia="Arial Unicode MS" w:hAnsiTheme="minorHAnsi" w:cstheme="minorHAnsi"/>
                <w:sz w:val="23"/>
                <w:szCs w:val="23"/>
              </w:rPr>
              <w:t>Permission notes including medical issues circulated to parents/ carers with sufficient time for return and payment (A)</w:t>
            </w:r>
          </w:p>
          <w:p w:rsidR="0065405A" w:rsidRDefault="0065405A" w:rsidP="00AC2828">
            <w:pPr>
              <w:pStyle w:val="ListParagraph"/>
              <w:numPr>
                <w:ilvl w:val="0"/>
                <w:numId w:val="11"/>
              </w:numPr>
              <w:rPr>
                <w:rFonts w:asciiTheme="minorHAnsi" w:eastAsia="Arial Unicode MS" w:hAnsiTheme="minorHAnsi" w:cstheme="minorHAnsi"/>
                <w:sz w:val="23"/>
                <w:szCs w:val="23"/>
              </w:rPr>
            </w:pPr>
            <w:r>
              <w:rPr>
                <w:rFonts w:asciiTheme="minorHAnsi" w:eastAsia="Arial Unicode MS" w:hAnsiTheme="minorHAnsi" w:cstheme="minorHAnsi"/>
                <w:sz w:val="23"/>
                <w:szCs w:val="23"/>
              </w:rPr>
              <w:t>Student and staff numbers established (A)</w:t>
            </w:r>
          </w:p>
          <w:p w:rsidR="0065405A" w:rsidRDefault="0065405A" w:rsidP="00AC2828">
            <w:pPr>
              <w:pStyle w:val="ListParagraph"/>
              <w:numPr>
                <w:ilvl w:val="0"/>
                <w:numId w:val="11"/>
              </w:numPr>
              <w:rPr>
                <w:rFonts w:asciiTheme="minorHAnsi" w:eastAsia="Arial Unicode MS" w:hAnsiTheme="minorHAnsi" w:cstheme="minorHAnsi"/>
                <w:sz w:val="23"/>
                <w:szCs w:val="23"/>
              </w:rPr>
            </w:pPr>
            <w:r>
              <w:rPr>
                <w:rFonts w:asciiTheme="minorHAnsi" w:eastAsia="Arial Unicode MS" w:hAnsiTheme="minorHAnsi" w:cstheme="minorHAnsi"/>
                <w:sz w:val="23"/>
                <w:szCs w:val="23"/>
              </w:rPr>
              <w:t>Risk assessment and management plan completed and approved by the Principal (A)</w:t>
            </w:r>
          </w:p>
          <w:p w:rsidR="00345977" w:rsidRPr="004A6950" w:rsidRDefault="002421E4" w:rsidP="00261DD9">
            <w:pPr>
              <w:pStyle w:val="ListParagraph"/>
              <w:numPr>
                <w:ilvl w:val="0"/>
                <w:numId w:val="11"/>
              </w:numPr>
              <w:rPr>
                <w:rFonts w:asciiTheme="minorHAnsi" w:eastAsia="Arial Unicode MS" w:hAnsiTheme="minorHAnsi" w:cstheme="minorHAnsi"/>
                <w:sz w:val="23"/>
                <w:szCs w:val="23"/>
              </w:rPr>
            </w:pPr>
            <w:r>
              <w:rPr>
                <w:rFonts w:asciiTheme="minorHAnsi" w:eastAsia="Arial Unicode MS" w:hAnsiTheme="minorHAnsi" w:cstheme="minorHAnsi"/>
                <w:sz w:val="23"/>
                <w:szCs w:val="23"/>
              </w:rPr>
              <w:t>Location and distance of ride based on student and staff</w:t>
            </w:r>
            <w:r w:rsidR="00261DD9">
              <w:rPr>
                <w:rFonts w:asciiTheme="minorHAnsi" w:eastAsia="Arial Unicode MS" w:hAnsiTheme="minorHAnsi" w:cstheme="minorHAnsi"/>
                <w:sz w:val="23"/>
                <w:szCs w:val="23"/>
              </w:rPr>
              <w:t>’s</w:t>
            </w:r>
            <w:r>
              <w:rPr>
                <w:rFonts w:asciiTheme="minorHAnsi" w:eastAsia="Arial Unicode MS" w:hAnsiTheme="minorHAnsi" w:cstheme="minorHAnsi"/>
                <w:sz w:val="23"/>
                <w:szCs w:val="23"/>
              </w:rPr>
              <w:t xml:space="preserve"> riding </w:t>
            </w:r>
            <w:r w:rsidR="00261DD9">
              <w:rPr>
                <w:rFonts w:asciiTheme="minorHAnsi" w:eastAsia="Arial Unicode MS" w:hAnsiTheme="minorHAnsi" w:cstheme="minorHAnsi"/>
                <w:sz w:val="23"/>
                <w:szCs w:val="23"/>
              </w:rPr>
              <w:t>capability</w:t>
            </w:r>
            <w:r>
              <w:rPr>
                <w:rFonts w:asciiTheme="minorHAnsi" w:eastAsia="Arial Unicode MS" w:hAnsiTheme="minorHAnsi" w:cstheme="minorHAnsi"/>
                <w:sz w:val="23"/>
                <w:szCs w:val="23"/>
              </w:rPr>
              <w:t xml:space="preserve"> and time allocated (A)</w:t>
            </w:r>
          </w:p>
        </w:tc>
        <w:tc>
          <w:tcPr>
            <w:tcW w:w="94" w:type="pct"/>
          </w:tcPr>
          <w:p w:rsidR="00261EF3" w:rsidRDefault="00261EF3"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1</w:t>
            </w:r>
          </w:p>
        </w:tc>
        <w:tc>
          <w:tcPr>
            <w:tcW w:w="95" w:type="pct"/>
          </w:tcPr>
          <w:p w:rsidR="00261EF3" w:rsidRDefault="00261EF3"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2</w:t>
            </w:r>
          </w:p>
        </w:tc>
        <w:tc>
          <w:tcPr>
            <w:tcW w:w="284" w:type="pct"/>
          </w:tcPr>
          <w:p w:rsidR="00261EF3" w:rsidRDefault="00261EF3" w:rsidP="009C5515">
            <w:pPr>
              <w:jc w:val="center"/>
              <w:rPr>
                <w:rFonts w:asciiTheme="minorHAnsi" w:eastAsia="Arial Unicode MS" w:hAnsiTheme="minorHAnsi" w:cstheme="minorHAnsi"/>
                <w:sz w:val="23"/>
                <w:szCs w:val="23"/>
              </w:rPr>
            </w:pPr>
            <w:r>
              <w:rPr>
                <w:rFonts w:asciiTheme="minorHAnsi" w:eastAsia="Arial Unicode MS" w:hAnsiTheme="minorHAnsi" w:cstheme="minorHAnsi"/>
                <w:sz w:val="23"/>
                <w:szCs w:val="23"/>
              </w:rPr>
              <w:t>Low</w:t>
            </w:r>
          </w:p>
        </w:tc>
        <w:tc>
          <w:tcPr>
            <w:tcW w:w="190" w:type="pct"/>
            <w:textDirection w:val="btLr"/>
          </w:tcPr>
          <w:p w:rsidR="00261EF3" w:rsidRPr="00624674" w:rsidRDefault="00261EF3" w:rsidP="000B012C">
            <w:pPr>
              <w:jc w:val="right"/>
              <w:rPr>
                <w:rFonts w:asciiTheme="minorHAnsi" w:eastAsia="Arial Unicode MS" w:hAnsiTheme="minorHAnsi" w:cstheme="minorHAnsi"/>
                <w:sz w:val="23"/>
                <w:szCs w:val="23"/>
              </w:rPr>
            </w:pPr>
            <w:r>
              <w:rPr>
                <w:rFonts w:asciiTheme="minorHAnsi" w:eastAsia="Arial Unicode MS" w:hAnsiTheme="minorHAnsi" w:cstheme="minorHAnsi"/>
                <w:sz w:val="23"/>
                <w:szCs w:val="23"/>
              </w:rPr>
              <w:t>Principal, Teacher In Charge</w:t>
            </w:r>
          </w:p>
        </w:tc>
        <w:tc>
          <w:tcPr>
            <w:tcW w:w="433" w:type="pct"/>
          </w:tcPr>
          <w:p w:rsidR="00261EF3" w:rsidRPr="00624674" w:rsidRDefault="00261EF3"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During event planning and during the event.</w:t>
            </w:r>
          </w:p>
        </w:tc>
        <w:tc>
          <w:tcPr>
            <w:tcW w:w="147" w:type="pct"/>
          </w:tcPr>
          <w:p w:rsidR="00261EF3" w:rsidRPr="00624674" w:rsidRDefault="00261EF3" w:rsidP="00E54360">
            <w:pPr>
              <w:rPr>
                <w:rFonts w:asciiTheme="minorHAnsi" w:eastAsia="Arial Unicode MS" w:hAnsiTheme="minorHAnsi" w:cstheme="minorHAnsi"/>
                <w:sz w:val="23"/>
                <w:szCs w:val="23"/>
              </w:rPr>
            </w:pPr>
          </w:p>
        </w:tc>
      </w:tr>
      <w:tr w:rsidR="00261EF3" w:rsidRPr="00624674" w:rsidTr="00416638">
        <w:trPr>
          <w:cantSplit/>
          <w:trHeight w:val="567"/>
        </w:trPr>
        <w:tc>
          <w:tcPr>
            <w:tcW w:w="107" w:type="pct"/>
            <w:gridSpan w:val="2"/>
          </w:tcPr>
          <w:p w:rsidR="00261EF3" w:rsidRDefault="00E60F2B" w:rsidP="00261EF3">
            <w:pPr>
              <w:rPr>
                <w:rFonts w:asciiTheme="minorHAnsi" w:eastAsia="Arial Unicode MS" w:hAnsiTheme="minorHAnsi" w:cstheme="minorHAnsi"/>
                <w:sz w:val="23"/>
                <w:szCs w:val="23"/>
              </w:rPr>
            </w:pPr>
            <w:r>
              <w:rPr>
                <w:rFonts w:asciiTheme="minorHAnsi" w:eastAsia="Arial Unicode MS" w:hAnsiTheme="minorHAnsi" w:cstheme="minorHAnsi"/>
                <w:sz w:val="23"/>
                <w:szCs w:val="23"/>
              </w:rPr>
              <w:t>6</w:t>
            </w:r>
          </w:p>
        </w:tc>
        <w:tc>
          <w:tcPr>
            <w:tcW w:w="1090" w:type="pct"/>
          </w:tcPr>
          <w:p w:rsidR="00261EF3" w:rsidRPr="003D4BCE" w:rsidRDefault="00261EF3" w:rsidP="00AF26D0">
            <w:pPr>
              <w:jc w:val="both"/>
              <w:rPr>
                <w:rFonts w:asciiTheme="minorHAnsi" w:eastAsia="Arial Unicode MS" w:hAnsiTheme="minorHAnsi" w:cstheme="minorHAnsi"/>
                <w:sz w:val="23"/>
                <w:szCs w:val="23"/>
              </w:rPr>
            </w:pPr>
            <w:r>
              <w:rPr>
                <w:rFonts w:asciiTheme="minorHAnsi" w:eastAsia="Arial Unicode MS" w:hAnsiTheme="minorHAnsi" w:cstheme="minorHAnsi"/>
                <w:sz w:val="23"/>
                <w:szCs w:val="23"/>
              </w:rPr>
              <w:t xml:space="preserve"> Inappropriate student behaviour during event</w:t>
            </w:r>
          </w:p>
        </w:tc>
        <w:tc>
          <w:tcPr>
            <w:tcW w:w="94" w:type="pct"/>
          </w:tcPr>
          <w:p w:rsidR="00261EF3" w:rsidRDefault="00261EF3"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3</w:t>
            </w:r>
          </w:p>
        </w:tc>
        <w:tc>
          <w:tcPr>
            <w:tcW w:w="120" w:type="pct"/>
          </w:tcPr>
          <w:p w:rsidR="00261EF3" w:rsidRDefault="00261EF3"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3</w:t>
            </w:r>
          </w:p>
        </w:tc>
        <w:tc>
          <w:tcPr>
            <w:tcW w:w="332" w:type="pct"/>
          </w:tcPr>
          <w:p w:rsidR="00261EF3" w:rsidRDefault="00261EF3" w:rsidP="00085CC7">
            <w:pPr>
              <w:jc w:val="center"/>
              <w:rPr>
                <w:rFonts w:asciiTheme="minorHAnsi" w:eastAsia="Arial Unicode MS" w:hAnsiTheme="minorHAnsi" w:cstheme="minorHAnsi"/>
                <w:sz w:val="23"/>
                <w:szCs w:val="23"/>
              </w:rPr>
            </w:pPr>
            <w:r>
              <w:rPr>
                <w:rFonts w:asciiTheme="minorHAnsi" w:eastAsia="Arial Unicode MS" w:hAnsiTheme="minorHAnsi" w:cstheme="minorHAnsi"/>
                <w:sz w:val="23"/>
                <w:szCs w:val="23"/>
              </w:rPr>
              <w:t>Medium</w:t>
            </w:r>
          </w:p>
        </w:tc>
        <w:tc>
          <w:tcPr>
            <w:tcW w:w="2014" w:type="pct"/>
          </w:tcPr>
          <w:p w:rsidR="00261EF3" w:rsidRDefault="00261EF3" w:rsidP="00AC2828">
            <w:pPr>
              <w:pStyle w:val="ListParagraph"/>
              <w:numPr>
                <w:ilvl w:val="0"/>
                <w:numId w:val="8"/>
              </w:numPr>
              <w:ind w:left="367"/>
              <w:rPr>
                <w:rFonts w:asciiTheme="minorHAnsi" w:eastAsia="Arial Unicode MS" w:hAnsiTheme="minorHAnsi" w:cstheme="minorHAnsi"/>
                <w:sz w:val="23"/>
                <w:szCs w:val="23"/>
              </w:rPr>
            </w:pPr>
            <w:r w:rsidRPr="003D4BCE">
              <w:rPr>
                <w:rFonts w:asciiTheme="minorHAnsi" w:eastAsia="Arial Unicode MS" w:hAnsiTheme="minorHAnsi" w:cstheme="minorHAnsi"/>
                <w:sz w:val="23"/>
                <w:szCs w:val="23"/>
              </w:rPr>
              <w:t>Staff members closely supervise students (A)</w:t>
            </w:r>
          </w:p>
          <w:p w:rsidR="00261EF3" w:rsidRDefault="00261EF3" w:rsidP="00AC2828">
            <w:pPr>
              <w:pStyle w:val="ListParagraph"/>
              <w:numPr>
                <w:ilvl w:val="0"/>
                <w:numId w:val="8"/>
              </w:numPr>
              <w:ind w:left="367"/>
              <w:rPr>
                <w:rFonts w:asciiTheme="minorHAnsi" w:eastAsia="Arial Unicode MS" w:hAnsiTheme="minorHAnsi" w:cstheme="minorHAnsi"/>
                <w:sz w:val="23"/>
                <w:szCs w:val="23"/>
              </w:rPr>
            </w:pPr>
            <w:r>
              <w:rPr>
                <w:rFonts w:asciiTheme="minorHAnsi" w:eastAsia="Arial Unicode MS" w:hAnsiTheme="minorHAnsi" w:cstheme="minorHAnsi"/>
                <w:sz w:val="23"/>
                <w:szCs w:val="23"/>
              </w:rPr>
              <w:t>Duty roster designating staff responsibilities (A)</w:t>
            </w:r>
          </w:p>
          <w:p w:rsidR="00261EF3" w:rsidRDefault="00261EF3" w:rsidP="00AC2828">
            <w:pPr>
              <w:pStyle w:val="ListParagraph"/>
              <w:numPr>
                <w:ilvl w:val="0"/>
                <w:numId w:val="8"/>
              </w:numPr>
              <w:ind w:left="367"/>
              <w:rPr>
                <w:rFonts w:asciiTheme="minorHAnsi" w:eastAsia="Arial Unicode MS" w:hAnsiTheme="minorHAnsi" w:cstheme="minorHAnsi"/>
                <w:sz w:val="23"/>
                <w:szCs w:val="23"/>
              </w:rPr>
            </w:pPr>
            <w:r>
              <w:rPr>
                <w:rFonts w:asciiTheme="minorHAnsi" w:eastAsia="Arial Unicode MS" w:hAnsiTheme="minorHAnsi" w:cstheme="minorHAnsi"/>
                <w:sz w:val="23"/>
                <w:szCs w:val="23"/>
              </w:rPr>
              <w:t xml:space="preserve">Correct ratio of staff to students for </w:t>
            </w:r>
            <w:r w:rsidR="00EF17D9">
              <w:rPr>
                <w:rFonts w:asciiTheme="minorHAnsi" w:eastAsia="Arial Unicode MS" w:hAnsiTheme="minorHAnsi" w:cstheme="minorHAnsi"/>
                <w:sz w:val="23"/>
                <w:szCs w:val="23"/>
              </w:rPr>
              <w:t>cycling</w:t>
            </w:r>
            <w:r>
              <w:rPr>
                <w:rFonts w:asciiTheme="minorHAnsi" w:eastAsia="Arial Unicode MS" w:hAnsiTheme="minorHAnsi" w:cstheme="minorHAnsi"/>
                <w:sz w:val="23"/>
                <w:szCs w:val="23"/>
              </w:rPr>
              <w:t xml:space="preserve"> activity</w:t>
            </w:r>
            <w:r w:rsidR="00EF17D9">
              <w:rPr>
                <w:rFonts w:asciiTheme="minorHAnsi" w:eastAsia="Arial Unicode MS" w:hAnsiTheme="minorHAnsi" w:cstheme="minorHAnsi"/>
                <w:sz w:val="23"/>
                <w:szCs w:val="23"/>
              </w:rPr>
              <w:t>:</w:t>
            </w:r>
            <w:r>
              <w:rPr>
                <w:rFonts w:asciiTheme="minorHAnsi" w:eastAsia="Arial Unicode MS" w:hAnsiTheme="minorHAnsi" w:cstheme="minorHAnsi"/>
                <w:sz w:val="23"/>
                <w:szCs w:val="23"/>
              </w:rPr>
              <w:t xml:space="preserve"> </w:t>
            </w:r>
            <w:r w:rsidR="00EF17D9">
              <w:rPr>
                <w:rFonts w:asciiTheme="minorHAnsi" w:eastAsia="Arial Unicode MS" w:hAnsiTheme="minorHAnsi" w:cstheme="minorHAnsi"/>
                <w:sz w:val="23"/>
                <w:szCs w:val="23"/>
              </w:rPr>
              <w:t>High school 1 staff per class; Primary school 2 staff per class</w:t>
            </w:r>
            <w:r>
              <w:rPr>
                <w:rFonts w:asciiTheme="minorHAnsi" w:eastAsia="Arial Unicode MS" w:hAnsiTheme="minorHAnsi" w:cstheme="minorHAnsi"/>
                <w:sz w:val="23"/>
                <w:szCs w:val="23"/>
              </w:rPr>
              <w:t>(A)</w:t>
            </w:r>
          </w:p>
          <w:p w:rsidR="00261EF3" w:rsidRDefault="00EC5865" w:rsidP="00AC2828">
            <w:pPr>
              <w:pStyle w:val="ListParagraph"/>
              <w:numPr>
                <w:ilvl w:val="0"/>
                <w:numId w:val="8"/>
              </w:numPr>
              <w:ind w:left="367"/>
              <w:rPr>
                <w:rFonts w:asciiTheme="minorHAnsi" w:eastAsia="Arial Unicode MS" w:hAnsiTheme="minorHAnsi" w:cstheme="minorHAnsi"/>
                <w:sz w:val="23"/>
                <w:szCs w:val="23"/>
              </w:rPr>
            </w:pPr>
            <w:r>
              <w:rPr>
                <w:rFonts w:asciiTheme="minorHAnsi" w:eastAsia="Arial Unicode MS" w:hAnsiTheme="minorHAnsi" w:cstheme="minorHAnsi"/>
                <w:sz w:val="23"/>
                <w:szCs w:val="23"/>
              </w:rPr>
              <w:t>Students aware of school guidelines on behaviour</w:t>
            </w:r>
            <w:r w:rsidR="00261EF3">
              <w:rPr>
                <w:rFonts w:asciiTheme="minorHAnsi" w:eastAsia="Arial Unicode MS" w:hAnsiTheme="minorHAnsi" w:cstheme="minorHAnsi"/>
                <w:sz w:val="23"/>
                <w:szCs w:val="23"/>
              </w:rPr>
              <w:t xml:space="preserve"> (A)</w:t>
            </w:r>
          </w:p>
          <w:p w:rsidR="00345977" w:rsidRPr="004A6950" w:rsidRDefault="00261EF3" w:rsidP="00310BA3">
            <w:pPr>
              <w:pStyle w:val="ListParagraph"/>
              <w:numPr>
                <w:ilvl w:val="0"/>
                <w:numId w:val="8"/>
              </w:numPr>
              <w:ind w:left="367"/>
              <w:rPr>
                <w:rFonts w:asciiTheme="minorHAnsi" w:eastAsia="Arial Unicode MS" w:hAnsiTheme="minorHAnsi" w:cstheme="minorHAnsi"/>
                <w:sz w:val="23"/>
                <w:szCs w:val="23"/>
              </w:rPr>
            </w:pPr>
            <w:r w:rsidRPr="0002503E">
              <w:rPr>
                <w:rFonts w:asciiTheme="minorHAnsi" w:eastAsia="Arial Unicode MS" w:hAnsiTheme="minorHAnsi" w:cstheme="minorHAnsi"/>
                <w:sz w:val="23"/>
                <w:szCs w:val="23"/>
              </w:rPr>
              <w:t>Parents and students informed of consequences of inappropriate behaviour</w:t>
            </w:r>
            <w:r>
              <w:rPr>
                <w:rFonts w:asciiTheme="minorHAnsi" w:eastAsia="Arial Unicode MS" w:hAnsiTheme="minorHAnsi" w:cstheme="minorHAnsi"/>
                <w:sz w:val="23"/>
                <w:szCs w:val="23"/>
              </w:rPr>
              <w:t xml:space="preserve"> (A)</w:t>
            </w:r>
          </w:p>
        </w:tc>
        <w:tc>
          <w:tcPr>
            <w:tcW w:w="94" w:type="pct"/>
          </w:tcPr>
          <w:p w:rsidR="00261EF3" w:rsidRDefault="00261EF3"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2</w:t>
            </w:r>
          </w:p>
        </w:tc>
        <w:tc>
          <w:tcPr>
            <w:tcW w:w="95" w:type="pct"/>
          </w:tcPr>
          <w:p w:rsidR="00261EF3" w:rsidRDefault="00261EF3"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2</w:t>
            </w:r>
          </w:p>
        </w:tc>
        <w:tc>
          <w:tcPr>
            <w:tcW w:w="284" w:type="pct"/>
          </w:tcPr>
          <w:p w:rsidR="00261EF3" w:rsidRDefault="00261EF3" w:rsidP="009C5515">
            <w:pPr>
              <w:jc w:val="center"/>
              <w:rPr>
                <w:rFonts w:asciiTheme="minorHAnsi" w:eastAsia="Arial Unicode MS" w:hAnsiTheme="minorHAnsi" w:cstheme="minorHAnsi"/>
                <w:sz w:val="23"/>
                <w:szCs w:val="23"/>
              </w:rPr>
            </w:pPr>
            <w:r>
              <w:rPr>
                <w:rFonts w:asciiTheme="minorHAnsi" w:eastAsia="Arial Unicode MS" w:hAnsiTheme="minorHAnsi" w:cstheme="minorHAnsi"/>
                <w:sz w:val="23"/>
                <w:szCs w:val="23"/>
              </w:rPr>
              <w:t>Medium</w:t>
            </w:r>
          </w:p>
        </w:tc>
        <w:tc>
          <w:tcPr>
            <w:tcW w:w="190" w:type="pct"/>
            <w:textDirection w:val="btLr"/>
          </w:tcPr>
          <w:p w:rsidR="00261EF3" w:rsidRPr="00624674" w:rsidRDefault="007939B4"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Te</w:t>
            </w:r>
            <w:r w:rsidR="00414074">
              <w:rPr>
                <w:rFonts w:asciiTheme="minorHAnsi" w:eastAsia="Arial Unicode MS" w:hAnsiTheme="minorHAnsi" w:cstheme="minorHAnsi"/>
                <w:sz w:val="23"/>
                <w:szCs w:val="23"/>
              </w:rPr>
              <w:t>a</w:t>
            </w:r>
            <w:r>
              <w:rPr>
                <w:rFonts w:asciiTheme="minorHAnsi" w:eastAsia="Arial Unicode MS" w:hAnsiTheme="minorHAnsi" w:cstheme="minorHAnsi"/>
                <w:sz w:val="23"/>
                <w:szCs w:val="23"/>
              </w:rPr>
              <w:t>cher in charge</w:t>
            </w:r>
          </w:p>
        </w:tc>
        <w:tc>
          <w:tcPr>
            <w:tcW w:w="433" w:type="pct"/>
          </w:tcPr>
          <w:p w:rsidR="00261EF3" w:rsidRPr="00624674" w:rsidRDefault="00261EF3" w:rsidP="00E54360">
            <w:pPr>
              <w:rPr>
                <w:rFonts w:asciiTheme="minorHAnsi" w:eastAsia="Arial Unicode MS" w:hAnsiTheme="minorHAnsi" w:cstheme="minorHAnsi"/>
                <w:sz w:val="23"/>
                <w:szCs w:val="23"/>
              </w:rPr>
            </w:pPr>
          </w:p>
        </w:tc>
        <w:tc>
          <w:tcPr>
            <w:tcW w:w="147" w:type="pct"/>
          </w:tcPr>
          <w:p w:rsidR="00261EF3" w:rsidRPr="00624674" w:rsidRDefault="00261EF3" w:rsidP="00E54360">
            <w:pPr>
              <w:rPr>
                <w:rFonts w:asciiTheme="minorHAnsi" w:eastAsia="Arial Unicode MS" w:hAnsiTheme="minorHAnsi" w:cstheme="minorHAnsi"/>
                <w:sz w:val="23"/>
                <w:szCs w:val="23"/>
              </w:rPr>
            </w:pPr>
          </w:p>
        </w:tc>
      </w:tr>
      <w:tr w:rsidR="00261EF3" w:rsidRPr="00624674" w:rsidTr="00510F44">
        <w:trPr>
          <w:cantSplit/>
          <w:trHeight w:val="567"/>
        </w:trPr>
        <w:tc>
          <w:tcPr>
            <w:tcW w:w="107" w:type="pct"/>
            <w:gridSpan w:val="2"/>
            <w:tcBorders>
              <w:bottom w:val="single" w:sz="4" w:space="0" w:color="auto"/>
            </w:tcBorders>
          </w:tcPr>
          <w:p w:rsidR="00261EF3" w:rsidRPr="00624674" w:rsidRDefault="0050150D" w:rsidP="001B3643">
            <w:pPr>
              <w:rPr>
                <w:rFonts w:asciiTheme="minorHAnsi" w:eastAsia="Arial Unicode MS" w:hAnsiTheme="minorHAnsi" w:cstheme="minorHAnsi"/>
                <w:sz w:val="23"/>
                <w:szCs w:val="23"/>
              </w:rPr>
            </w:pPr>
            <w:r>
              <w:rPr>
                <w:rFonts w:asciiTheme="minorHAnsi" w:eastAsia="Arial Unicode MS" w:hAnsiTheme="minorHAnsi" w:cstheme="minorHAnsi"/>
                <w:sz w:val="23"/>
                <w:szCs w:val="23"/>
              </w:rPr>
              <w:t>7</w:t>
            </w:r>
          </w:p>
        </w:tc>
        <w:tc>
          <w:tcPr>
            <w:tcW w:w="1090" w:type="pct"/>
            <w:tcBorders>
              <w:bottom w:val="single" w:sz="4" w:space="0" w:color="auto"/>
            </w:tcBorders>
          </w:tcPr>
          <w:p w:rsidR="00261EF3" w:rsidRDefault="0050150D" w:rsidP="00FC2140">
            <w:pPr>
              <w:rPr>
                <w:rFonts w:asciiTheme="minorHAnsi" w:eastAsia="Arial Unicode MS" w:hAnsiTheme="minorHAnsi" w:cstheme="minorHAnsi"/>
                <w:sz w:val="23"/>
                <w:szCs w:val="23"/>
              </w:rPr>
            </w:pPr>
            <w:r>
              <w:rPr>
                <w:rFonts w:asciiTheme="minorHAnsi" w:eastAsia="Arial Unicode MS" w:hAnsiTheme="minorHAnsi" w:cstheme="minorHAnsi"/>
                <w:sz w:val="23"/>
                <w:szCs w:val="23"/>
              </w:rPr>
              <w:t>Participants separated from the group</w:t>
            </w:r>
          </w:p>
          <w:p w:rsidR="001D711C" w:rsidRDefault="001D711C" w:rsidP="001D711C">
            <w:pPr>
              <w:pStyle w:val="ListParagraph"/>
              <w:numPr>
                <w:ilvl w:val="0"/>
                <w:numId w:val="4"/>
              </w:numPr>
              <w:rPr>
                <w:rFonts w:asciiTheme="minorHAnsi" w:eastAsia="Arial Unicode MS" w:hAnsiTheme="minorHAnsi" w:cstheme="minorHAnsi"/>
                <w:sz w:val="23"/>
                <w:szCs w:val="23"/>
              </w:rPr>
            </w:pPr>
            <w:r>
              <w:rPr>
                <w:rFonts w:asciiTheme="minorHAnsi" w:eastAsia="Arial Unicode MS" w:hAnsiTheme="minorHAnsi" w:cstheme="minorHAnsi"/>
                <w:sz w:val="23"/>
                <w:szCs w:val="23"/>
              </w:rPr>
              <w:t>Individuals ride too far ahead and take the wrong path</w:t>
            </w:r>
          </w:p>
          <w:p w:rsidR="001D711C" w:rsidRPr="001D711C" w:rsidRDefault="001D711C" w:rsidP="001D711C">
            <w:pPr>
              <w:pStyle w:val="ListParagraph"/>
              <w:numPr>
                <w:ilvl w:val="0"/>
                <w:numId w:val="4"/>
              </w:numPr>
              <w:rPr>
                <w:rFonts w:asciiTheme="minorHAnsi" w:eastAsia="Arial Unicode MS" w:hAnsiTheme="minorHAnsi" w:cstheme="minorHAnsi"/>
                <w:sz w:val="23"/>
                <w:szCs w:val="23"/>
              </w:rPr>
            </w:pPr>
            <w:r>
              <w:rPr>
                <w:rFonts w:asciiTheme="minorHAnsi" w:eastAsia="Arial Unicode MS" w:hAnsiTheme="minorHAnsi" w:cstheme="minorHAnsi"/>
                <w:sz w:val="23"/>
                <w:szCs w:val="23"/>
              </w:rPr>
              <w:t>Individuals travel slowly and get left behind</w:t>
            </w:r>
          </w:p>
        </w:tc>
        <w:tc>
          <w:tcPr>
            <w:tcW w:w="94" w:type="pct"/>
            <w:tcBorders>
              <w:bottom w:val="single" w:sz="4" w:space="0" w:color="auto"/>
            </w:tcBorders>
          </w:tcPr>
          <w:p w:rsidR="00261EF3" w:rsidRPr="00624674" w:rsidDel="00D935CB" w:rsidRDefault="0050150D"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3</w:t>
            </w:r>
          </w:p>
        </w:tc>
        <w:tc>
          <w:tcPr>
            <w:tcW w:w="120" w:type="pct"/>
            <w:tcBorders>
              <w:bottom w:val="single" w:sz="4" w:space="0" w:color="auto"/>
            </w:tcBorders>
          </w:tcPr>
          <w:p w:rsidR="00261EF3" w:rsidRDefault="0050150D"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3</w:t>
            </w:r>
          </w:p>
        </w:tc>
        <w:tc>
          <w:tcPr>
            <w:tcW w:w="332" w:type="pct"/>
            <w:tcBorders>
              <w:bottom w:val="single" w:sz="4" w:space="0" w:color="auto"/>
            </w:tcBorders>
          </w:tcPr>
          <w:p w:rsidR="00261EF3" w:rsidRPr="00624674" w:rsidDel="00D935CB" w:rsidRDefault="0050150D" w:rsidP="00085CC7">
            <w:pPr>
              <w:jc w:val="center"/>
              <w:rPr>
                <w:rFonts w:asciiTheme="minorHAnsi" w:eastAsia="Arial Unicode MS" w:hAnsiTheme="minorHAnsi" w:cstheme="minorHAnsi"/>
                <w:sz w:val="23"/>
                <w:szCs w:val="23"/>
              </w:rPr>
            </w:pPr>
            <w:r>
              <w:rPr>
                <w:rFonts w:asciiTheme="minorHAnsi" w:eastAsia="Arial Unicode MS" w:hAnsiTheme="minorHAnsi" w:cstheme="minorHAnsi"/>
                <w:sz w:val="23"/>
                <w:szCs w:val="23"/>
              </w:rPr>
              <w:t>Medium</w:t>
            </w:r>
          </w:p>
        </w:tc>
        <w:tc>
          <w:tcPr>
            <w:tcW w:w="2014" w:type="pct"/>
            <w:tcBorders>
              <w:bottom w:val="single" w:sz="4" w:space="0" w:color="auto"/>
            </w:tcBorders>
          </w:tcPr>
          <w:p w:rsidR="00623B54" w:rsidRDefault="00623B54" w:rsidP="0050150D">
            <w:pPr>
              <w:pStyle w:val="ListParagraph"/>
              <w:numPr>
                <w:ilvl w:val="0"/>
                <w:numId w:val="18"/>
              </w:numPr>
              <w:ind w:left="377"/>
              <w:rPr>
                <w:rFonts w:asciiTheme="minorHAnsi" w:eastAsia="Arial Unicode MS" w:hAnsiTheme="minorHAnsi" w:cstheme="minorHAnsi"/>
                <w:sz w:val="23"/>
                <w:szCs w:val="23"/>
              </w:rPr>
            </w:pPr>
            <w:r>
              <w:rPr>
                <w:rFonts w:asciiTheme="minorHAnsi" w:eastAsia="Arial Unicode MS" w:hAnsiTheme="minorHAnsi" w:cstheme="minorHAnsi"/>
                <w:sz w:val="23"/>
                <w:szCs w:val="23"/>
              </w:rPr>
              <w:t>Have the necessary maps of the area (A)</w:t>
            </w:r>
          </w:p>
          <w:p w:rsidR="00261EF3" w:rsidRDefault="00623B54" w:rsidP="0050150D">
            <w:pPr>
              <w:pStyle w:val="ListParagraph"/>
              <w:numPr>
                <w:ilvl w:val="0"/>
                <w:numId w:val="18"/>
              </w:numPr>
              <w:ind w:left="377"/>
              <w:rPr>
                <w:rFonts w:asciiTheme="minorHAnsi" w:eastAsia="Arial Unicode MS" w:hAnsiTheme="minorHAnsi" w:cstheme="minorHAnsi"/>
                <w:sz w:val="23"/>
                <w:szCs w:val="23"/>
              </w:rPr>
            </w:pPr>
            <w:r>
              <w:rPr>
                <w:rFonts w:asciiTheme="minorHAnsi" w:eastAsia="Arial Unicode MS" w:hAnsiTheme="minorHAnsi" w:cstheme="minorHAnsi"/>
                <w:sz w:val="23"/>
                <w:szCs w:val="23"/>
              </w:rPr>
              <w:t>Know the area where the event is being held – including a practice trip or prior viewing of the area</w:t>
            </w:r>
            <w:r w:rsidR="00B271BC">
              <w:rPr>
                <w:rFonts w:asciiTheme="minorHAnsi" w:eastAsia="Arial Unicode MS" w:hAnsiTheme="minorHAnsi" w:cstheme="minorHAnsi"/>
                <w:sz w:val="23"/>
                <w:szCs w:val="23"/>
              </w:rPr>
              <w:t xml:space="preserve"> (A)</w:t>
            </w:r>
          </w:p>
          <w:p w:rsidR="00B271BC" w:rsidRDefault="001D711C" w:rsidP="0050150D">
            <w:pPr>
              <w:pStyle w:val="ListParagraph"/>
              <w:numPr>
                <w:ilvl w:val="0"/>
                <w:numId w:val="18"/>
              </w:numPr>
              <w:ind w:left="377"/>
              <w:rPr>
                <w:rFonts w:asciiTheme="minorHAnsi" w:eastAsia="Arial Unicode MS" w:hAnsiTheme="minorHAnsi" w:cstheme="minorHAnsi"/>
                <w:sz w:val="23"/>
                <w:szCs w:val="23"/>
              </w:rPr>
            </w:pPr>
            <w:r>
              <w:rPr>
                <w:rFonts w:asciiTheme="minorHAnsi" w:eastAsia="Arial Unicode MS" w:hAnsiTheme="minorHAnsi" w:cstheme="minorHAnsi"/>
                <w:sz w:val="23"/>
                <w:szCs w:val="23"/>
              </w:rPr>
              <w:t>Entire group is regularly checked and head counted (A)</w:t>
            </w:r>
          </w:p>
          <w:p w:rsidR="002421E4" w:rsidRDefault="001D711C" w:rsidP="001D711C">
            <w:pPr>
              <w:pStyle w:val="ListParagraph"/>
              <w:numPr>
                <w:ilvl w:val="0"/>
                <w:numId w:val="18"/>
              </w:numPr>
              <w:ind w:left="377"/>
              <w:rPr>
                <w:rFonts w:asciiTheme="minorHAnsi" w:eastAsia="Arial Unicode MS" w:hAnsiTheme="minorHAnsi" w:cstheme="minorHAnsi"/>
                <w:sz w:val="23"/>
                <w:szCs w:val="23"/>
              </w:rPr>
            </w:pPr>
            <w:r>
              <w:rPr>
                <w:rFonts w:asciiTheme="minorHAnsi" w:eastAsia="Arial Unicode MS" w:hAnsiTheme="minorHAnsi" w:cstheme="minorHAnsi"/>
                <w:sz w:val="23"/>
                <w:szCs w:val="23"/>
              </w:rPr>
              <w:t>Staff member travels toward the rear of the group (if only one staff member)</w:t>
            </w:r>
            <w:r w:rsidR="00A63062">
              <w:rPr>
                <w:rFonts w:asciiTheme="minorHAnsi" w:eastAsia="Arial Unicode MS" w:hAnsiTheme="minorHAnsi" w:cstheme="minorHAnsi"/>
                <w:sz w:val="23"/>
                <w:szCs w:val="23"/>
              </w:rPr>
              <w:t xml:space="preserve"> (A)</w:t>
            </w:r>
          </w:p>
          <w:p w:rsidR="00A63062" w:rsidRPr="004A6950" w:rsidRDefault="001D711C" w:rsidP="00E007CF">
            <w:pPr>
              <w:pStyle w:val="ListParagraph"/>
              <w:numPr>
                <w:ilvl w:val="0"/>
                <w:numId w:val="18"/>
              </w:numPr>
              <w:ind w:left="367" w:hanging="367"/>
              <w:rPr>
                <w:rFonts w:asciiTheme="minorHAnsi" w:eastAsia="Arial Unicode MS" w:hAnsiTheme="minorHAnsi" w:cstheme="minorHAnsi"/>
                <w:sz w:val="23"/>
                <w:szCs w:val="23"/>
              </w:rPr>
            </w:pPr>
            <w:r w:rsidRPr="001D711C">
              <w:rPr>
                <w:rFonts w:asciiTheme="minorHAnsi" w:eastAsia="Arial Unicode MS" w:hAnsiTheme="minorHAnsi" w:cstheme="minorHAnsi"/>
                <w:sz w:val="23"/>
                <w:szCs w:val="23"/>
              </w:rPr>
              <w:t>If two accompanying staff members – one to travel near the front and the other near the rear of the group (A)</w:t>
            </w:r>
          </w:p>
        </w:tc>
        <w:tc>
          <w:tcPr>
            <w:tcW w:w="94" w:type="pct"/>
            <w:tcBorders>
              <w:bottom w:val="single" w:sz="4" w:space="0" w:color="auto"/>
            </w:tcBorders>
          </w:tcPr>
          <w:p w:rsidR="00261EF3" w:rsidRDefault="00EE7890"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1</w:t>
            </w:r>
          </w:p>
        </w:tc>
        <w:tc>
          <w:tcPr>
            <w:tcW w:w="95" w:type="pct"/>
            <w:tcBorders>
              <w:bottom w:val="single" w:sz="4" w:space="0" w:color="auto"/>
            </w:tcBorders>
          </w:tcPr>
          <w:p w:rsidR="00261EF3" w:rsidRDefault="00EE7890"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3</w:t>
            </w:r>
          </w:p>
        </w:tc>
        <w:tc>
          <w:tcPr>
            <w:tcW w:w="284" w:type="pct"/>
            <w:tcBorders>
              <w:bottom w:val="single" w:sz="4" w:space="0" w:color="auto"/>
            </w:tcBorders>
          </w:tcPr>
          <w:p w:rsidR="00261EF3" w:rsidRDefault="00EE7890" w:rsidP="009C5515">
            <w:pPr>
              <w:jc w:val="center"/>
              <w:rPr>
                <w:rFonts w:asciiTheme="minorHAnsi" w:eastAsia="Arial Unicode MS" w:hAnsiTheme="minorHAnsi" w:cstheme="minorHAnsi"/>
                <w:sz w:val="23"/>
                <w:szCs w:val="23"/>
              </w:rPr>
            </w:pPr>
            <w:r>
              <w:rPr>
                <w:rFonts w:asciiTheme="minorHAnsi" w:eastAsia="Arial Unicode MS" w:hAnsiTheme="minorHAnsi" w:cstheme="minorHAnsi"/>
                <w:sz w:val="23"/>
                <w:szCs w:val="23"/>
              </w:rPr>
              <w:t>Low</w:t>
            </w:r>
          </w:p>
        </w:tc>
        <w:tc>
          <w:tcPr>
            <w:tcW w:w="190" w:type="pct"/>
            <w:tcBorders>
              <w:bottom w:val="single" w:sz="4" w:space="0" w:color="auto"/>
            </w:tcBorders>
            <w:textDirection w:val="btLr"/>
          </w:tcPr>
          <w:p w:rsidR="00261EF3" w:rsidRPr="00624674" w:rsidRDefault="00EE7890" w:rsidP="00345977">
            <w:pPr>
              <w:jc w:val="right"/>
              <w:rPr>
                <w:rFonts w:asciiTheme="minorHAnsi" w:eastAsia="Arial Unicode MS" w:hAnsiTheme="minorHAnsi" w:cstheme="minorHAnsi"/>
                <w:sz w:val="23"/>
                <w:szCs w:val="23"/>
              </w:rPr>
            </w:pPr>
            <w:r>
              <w:rPr>
                <w:rFonts w:asciiTheme="minorHAnsi" w:eastAsia="Arial Unicode MS" w:hAnsiTheme="minorHAnsi" w:cstheme="minorHAnsi"/>
                <w:sz w:val="23"/>
                <w:szCs w:val="23"/>
              </w:rPr>
              <w:t>Teacher in charge</w:t>
            </w:r>
          </w:p>
        </w:tc>
        <w:tc>
          <w:tcPr>
            <w:tcW w:w="433" w:type="pct"/>
            <w:tcBorders>
              <w:bottom w:val="single" w:sz="4" w:space="0" w:color="auto"/>
            </w:tcBorders>
          </w:tcPr>
          <w:p w:rsidR="00261EF3" w:rsidRPr="00624674" w:rsidRDefault="00261EF3" w:rsidP="00E54360">
            <w:pPr>
              <w:rPr>
                <w:rFonts w:asciiTheme="minorHAnsi" w:eastAsia="Arial Unicode MS" w:hAnsiTheme="minorHAnsi" w:cstheme="minorHAnsi"/>
                <w:sz w:val="23"/>
                <w:szCs w:val="23"/>
              </w:rPr>
            </w:pPr>
          </w:p>
        </w:tc>
        <w:tc>
          <w:tcPr>
            <w:tcW w:w="147" w:type="pct"/>
            <w:tcBorders>
              <w:bottom w:val="single" w:sz="4" w:space="0" w:color="auto"/>
            </w:tcBorders>
          </w:tcPr>
          <w:p w:rsidR="00261EF3" w:rsidRPr="00624674" w:rsidRDefault="00261EF3" w:rsidP="00E54360">
            <w:pPr>
              <w:rPr>
                <w:rFonts w:asciiTheme="minorHAnsi" w:eastAsia="Arial Unicode MS" w:hAnsiTheme="minorHAnsi" w:cstheme="minorHAnsi"/>
                <w:sz w:val="23"/>
                <w:szCs w:val="23"/>
              </w:rPr>
            </w:pPr>
          </w:p>
        </w:tc>
      </w:tr>
      <w:tr w:rsidR="00E007CF" w:rsidRPr="00624674" w:rsidTr="00510F44">
        <w:trPr>
          <w:cantSplit/>
          <w:trHeight w:val="567"/>
        </w:trPr>
        <w:tc>
          <w:tcPr>
            <w:tcW w:w="107" w:type="pct"/>
            <w:gridSpan w:val="2"/>
            <w:shd w:val="clear" w:color="auto" w:fill="F2F2F2" w:themeFill="background1" w:themeFillShade="F2"/>
          </w:tcPr>
          <w:p w:rsidR="00E007CF" w:rsidRDefault="00E007CF" w:rsidP="00EC5865">
            <w:pPr>
              <w:rPr>
                <w:rFonts w:asciiTheme="minorHAnsi" w:eastAsia="Arial Unicode MS" w:hAnsiTheme="minorHAnsi" w:cstheme="minorHAnsi"/>
                <w:sz w:val="23"/>
                <w:szCs w:val="23"/>
              </w:rPr>
            </w:pPr>
          </w:p>
        </w:tc>
        <w:tc>
          <w:tcPr>
            <w:tcW w:w="1090" w:type="pct"/>
            <w:shd w:val="clear" w:color="auto" w:fill="F2F2F2" w:themeFill="background1" w:themeFillShade="F2"/>
          </w:tcPr>
          <w:p w:rsidR="00E007CF" w:rsidRPr="00C7647E" w:rsidRDefault="00E007CF" w:rsidP="00AF26D0">
            <w:pPr>
              <w:jc w:val="both"/>
              <w:rPr>
                <w:rFonts w:asciiTheme="minorHAnsi" w:eastAsia="Arial Unicode MS" w:hAnsiTheme="minorHAnsi" w:cstheme="minorHAnsi"/>
                <w:b/>
              </w:rPr>
            </w:pPr>
            <w:r w:rsidRPr="00C7647E">
              <w:rPr>
                <w:rFonts w:asciiTheme="minorHAnsi" w:eastAsia="Arial Unicode MS" w:hAnsiTheme="minorHAnsi" w:cstheme="minorHAnsi"/>
                <w:b/>
              </w:rPr>
              <w:t>Activity Specific Risks – recreational cycling</w:t>
            </w:r>
          </w:p>
        </w:tc>
        <w:tc>
          <w:tcPr>
            <w:tcW w:w="94" w:type="pct"/>
            <w:shd w:val="clear" w:color="auto" w:fill="F2F2F2" w:themeFill="background1" w:themeFillShade="F2"/>
          </w:tcPr>
          <w:p w:rsidR="00E007CF" w:rsidRDefault="00E007CF" w:rsidP="00E54360">
            <w:pPr>
              <w:rPr>
                <w:rFonts w:asciiTheme="minorHAnsi" w:eastAsia="Arial Unicode MS" w:hAnsiTheme="minorHAnsi" w:cstheme="minorHAnsi"/>
                <w:sz w:val="23"/>
                <w:szCs w:val="23"/>
              </w:rPr>
            </w:pPr>
          </w:p>
        </w:tc>
        <w:tc>
          <w:tcPr>
            <w:tcW w:w="120" w:type="pct"/>
            <w:shd w:val="clear" w:color="auto" w:fill="F2F2F2" w:themeFill="background1" w:themeFillShade="F2"/>
          </w:tcPr>
          <w:p w:rsidR="00E007CF" w:rsidRDefault="00E007CF" w:rsidP="00E54360">
            <w:pPr>
              <w:rPr>
                <w:rFonts w:asciiTheme="minorHAnsi" w:eastAsia="Arial Unicode MS" w:hAnsiTheme="minorHAnsi" w:cstheme="minorHAnsi"/>
                <w:sz w:val="23"/>
                <w:szCs w:val="23"/>
              </w:rPr>
            </w:pPr>
          </w:p>
        </w:tc>
        <w:tc>
          <w:tcPr>
            <w:tcW w:w="332" w:type="pct"/>
            <w:shd w:val="clear" w:color="auto" w:fill="F2F2F2" w:themeFill="background1" w:themeFillShade="F2"/>
          </w:tcPr>
          <w:p w:rsidR="00E007CF" w:rsidRDefault="00E007CF" w:rsidP="00085CC7">
            <w:pPr>
              <w:jc w:val="center"/>
              <w:rPr>
                <w:rFonts w:asciiTheme="minorHAnsi" w:eastAsia="Arial Unicode MS" w:hAnsiTheme="minorHAnsi" w:cstheme="minorHAnsi"/>
                <w:sz w:val="23"/>
                <w:szCs w:val="23"/>
              </w:rPr>
            </w:pPr>
          </w:p>
        </w:tc>
        <w:tc>
          <w:tcPr>
            <w:tcW w:w="2014" w:type="pct"/>
            <w:shd w:val="clear" w:color="auto" w:fill="F2F2F2" w:themeFill="background1" w:themeFillShade="F2"/>
          </w:tcPr>
          <w:p w:rsidR="00E007CF" w:rsidRPr="003D4BCE" w:rsidRDefault="00E007CF" w:rsidP="00A967AB">
            <w:pPr>
              <w:pStyle w:val="ListParagraph"/>
              <w:ind w:left="413"/>
              <w:rPr>
                <w:rFonts w:asciiTheme="minorHAnsi" w:eastAsia="Arial Unicode MS" w:hAnsiTheme="minorHAnsi" w:cstheme="minorHAnsi"/>
                <w:sz w:val="23"/>
                <w:szCs w:val="23"/>
              </w:rPr>
            </w:pPr>
          </w:p>
        </w:tc>
        <w:tc>
          <w:tcPr>
            <w:tcW w:w="94" w:type="pct"/>
            <w:shd w:val="clear" w:color="auto" w:fill="F2F2F2" w:themeFill="background1" w:themeFillShade="F2"/>
          </w:tcPr>
          <w:p w:rsidR="00E007CF" w:rsidRDefault="00E007CF" w:rsidP="00E54360">
            <w:pPr>
              <w:rPr>
                <w:rFonts w:asciiTheme="minorHAnsi" w:eastAsia="Arial Unicode MS" w:hAnsiTheme="minorHAnsi" w:cstheme="minorHAnsi"/>
                <w:sz w:val="23"/>
                <w:szCs w:val="23"/>
              </w:rPr>
            </w:pPr>
          </w:p>
        </w:tc>
        <w:tc>
          <w:tcPr>
            <w:tcW w:w="95" w:type="pct"/>
            <w:shd w:val="clear" w:color="auto" w:fill="F2F2F2" w:themeFill="background1" w:themeFillShade="F2"/>
          </w:tcPr>
          <w:p w:rsidR="00E007CF" w:rsidRDefault="00E007CF" w:rsidP="00E54360">
            <w:pPr>
              <w:rPr>
                <w:rFonts w:asciiTheme="minorHAnsi" w:eastAsia="Arial Unicode MS" w:hAnsiTheme="minorHAnsi" w:cstheme="minorHAnsi"/>
                <w:sz w:val="23"/>
                <w:szCs w:val="23"/>
              </w:rPr>
            </w:pPr>
          </w:p>
        </w:tc>
        <w:tc>
          <w:tcPr>
            <w:tcW w:w="284" w:type="pct"/>
            <w:shd w:val="clear" w:color="auto" w:fill="F2F2F2" w:themeFill="background1" w:themeFillShade="F2"/>
          </w:tcPr>
          <w:p w:rsidR="00E007CF" w:rsidRDefault="00E007CF" w:rsidP="009C5515">
            <w:pPr>
              <w:jc w:val="center"/>
              <w:rPr>
                <w:rFonts w:asciiTheme="minorHAnsi" w:eastAsia="Arial Unicode MS" w:hAnsiTheme="minorHAnsi" w:cstheme="minorHAnsi"/>
                <w:sz w:val="23"/>
                <w:szCs w:val="23"/>
              </w:rPr>
            </w:pPr>
          </w:p>
        </w:tc>
        <w:tc>
          <w:tcPr>
            <w:tcW w:w="190" w:type="pct"/>
            <w:shd w:val="clear" w:color="auto" w:fill="F2F2F2" w:themeFill="background1" w:themeFillShade="F2"/>
            <w:textDirection w:val="btLr"/>
          </w:tcPr>
          <w:p w:rsidR="00E007CF" w:rsidRPr="00624674" w:rsidRDefault="00E007CF" w:rsidP="00E54360">
            <w:pPr>
              <w:rPr>
                <w:rFonts w:asciiTheme="minorHAnsi" w:eastAsia="Arial Unicode MS" w:hAnsiTheme="minorHAnsi" w:cstheme="minorHAnsi"/>
                <w:sz w:val="23"/>
                <w:szCs w:val="23"/>
              </w:rPr>
            </w:pPr>
          </w:p>
        </w:tc>
        <w:tc>
          <w:tcPr>
            <w:tcW w:w="433" w:type="pct"/>
            <w:shd w:val="clear" w:color="auto" w:fill="F2F2F2" w:themeFill="background1" w:themeFillShade="F2"/>
          </w:tcPr>
          <w:p w:rsidR="00E007CF" w:rsidRPr="00624674" w:rsidRDefault="00E007CF" w:rsidP="00E54360">
            <w:pPr>
              <w:rPr>
                <w:rFonts w:asciiTheme="minorHAnsi" w:eastAsia="Arial Unicode MS" w:hAnsiTheme="minorHAnsi" w:cstheme="minorHAnsi"/>
                <w:sz w:val="23"/>
                <w:szCs w:val="23"/>
              </w:rPr>
            </w:pPr>
          </w:p>
        </w:tc>
        <w:tc>
          <w:tcPr>
            <w:tcW w:w="147" w:type="pct"/>
            <w:shd w:val="clear" w:color="auto" w:fill="F2F2F2" w:themeFill="background1" w:themeFillShade="F2"/>
          </w:tcPr>
          <w:p w:rsidR="00E007CF" w:rsidRPr="00624674" w:rsidRDefault="00E007CF" w:rsidP="00E54360">
            <w:pPr>
              <w:rPr>
                <w:rFonts w:asciiTheme="minorHAnsi" w:eastAsia="Arial Unicode MS" w:hAnsiTheme="minorHAnsi" w:cstheme="minorHAnsi"/>
                <w:sz w:val="23"/>
                <w:szCs w:val="23"/>
              </w:rPr>
            </w:pPr>
          </w:p>
        </w:tc>
      </w:tr>
      <w:tr w:rsidR="000B012C" w:rsidRPr="00624674" w:rsidTr="00416638">
        <w:trPr>
          <w:cantSplit/>
          <w:trHeight w:val="567"/>
        </w:trPr>
        <w:tc>
          <w:tcPr>
            <w:tcW w:w="107" w:type="pct"/>
            <w:gridSpan w:val="2"/>
          </w:tcPr>
          <w:p w:rsidR="000B012C" w:rsidRDefault="0050150D" w:rsidP="00EC5865">
            <w:pPr>
              <w:rPr>
                <w:rFonts w:asciiTheme="minorHAnsi" w:eastAsia="Arial Unicode MS" w:hAnsiTheme="minorHAnsi" w:cstheme="minorHAnsi"/>
                <w:sz w:val="23"/>
                <w:szCs w:val="23"/>
              </w:rPr>
            </w:pPr>
            <w:r>
              <w:rPr>
                <w:rFonts w:asciiTheme="minorHAnsi" w:eastAsia="Arial Unicode MS" w:hAnsiTheme="minorHAnsi" w:cstheme="minorHAnsi"/>
                <w:sz w:val="23"/>
                <w:szCs w:val="23"/>
              </w:rPr>
              <w:t>8</w:t>
            </w:r>
          </w:p>
        </w:tc>
        <w:tc>
          <w:tcPr>
            <w:tcW w:w="1090" w:type="pct"/>
          </w:tcPr>
          <w:p w:rsidR="000B012C" w:rsidRDefault="00C7647E" w:rsidP="00AF26D0">
            <w:pPr>
              <w:jc w:val="both"/>
              <w:rPr>
                <w:rFonts w:asciiTheme="minorHAnsi" w:eastAsia="Arial Unicode MS" w:hAnsiTheme="minorHAnsi" w:cstheme="minorHAnsi"/>
                <w:sz w:val="23"/>
                <w:szCs w:val="23"/>
              </w:rPr>
            </w:pPr>
            <w:r>
              <w:rPr>
                <w:rFonts w:asciiTheme="minorHAnsi" w:eastAsia="Arial Unicode MS" w:hAnsiTheme="minorHAnsi" w:cstheme="minorHAnsi"/>
                <w:sz w:val="23"/>
                <w:szCs w:val="23"/>
              </w:rPr>
              <w:t>Equipment Failure</w:t>
            </w:r>
          </w:p>
          <w:p w:rsidR="00C7647E" w:rsidRDefault="00011B64" w:rsidP="00AC2828">
            <w:pPr>
              <w:pStyle w:val="ListParagraph"/>
              <w:numPr>
                <w:ilvl w:val="0"/>
                <w:numId w:val="4"/>
              </w:numPr>
              <w:jc w:val="both"/>
              <w:rPr>
                <w:rFonts w:asciiTheme="minorHAnsi" w:eastAsia="Arial Unicode MS" w:hAnsiTheme="minorHAnsi" w:cstheme="minorHAnsi"/>
                <w:sz w:val="23"/>
                <w:szCs w:val="23"/>
              </w:rPr>
            </w:pPr>
            <w:r>
              <w:rPr>
                <w:rFonts w:asciiTheme="minorHAnsi" w:eastAsia="Arial Unicode MS" w:hAnsiTheme="minorHAnsi" w:cstheme="minorHAnsi"/>
                <w:sz w:val="23"/>
                <w:szCs w:val="23"/>
              </w:rPr>
              <w:t>t</w:t>
            </w:r>
            <w:r w:rsidR="00C7647E">
              <w:rPr>
                <w:rFonts w:asciiTheme="minorHAnsi" w:eastAsia="Arial Unicode MS" w:hAnsiTheme="minorHAnsi" w:cstheme="minorHAnsi"/>
                <w:sz w:val="23"/>
                <w:szCs w:val="23"/>
              </w:rPr>
              <w:t>yre puncture</w:t>
            </w:r>
          </w:p>
          <w:p w:rsidR="00C7647E" w:rsidRDefault="00011B64" w:rsidP="00AC2828">
            <w:pPr>
              <w:pStyle w:val="ListParagraph"/>
              <w:numPr>
                <w:ilvl w:val="0"/>
                <w:numId w:val="4"/>
              </w:numPr>
              <w:jc w:val="both"/>
              <w:rPr>
                <w:rFonts w:asciiTheme="minorHAnsi" w:eastAsia="Arial Unicode MS" w:hAnsiTheme="minorHAnsi" w:cstheme="minorHAnsi"/>
                <w:sz w:val="23"/>
                <w:szCs w:val="23"/>
              </w:rPr>
            </w:pPr>
            <w:r>
              <w:rPr>
                <w:rFonts w:asciiTheme="minorHAnsi" w:eastAsia="Arial Unicode MS" w:hAnsiTheme="minorHAnsi" w:cstheme="minorHAnsi"/>
                <w:sz w:val="23"/>
                <w:szCs w:val="23"/>
              </w:rPr>
              <w:t>b</w:t>
            </w:r>
            <w:r w:rsidR="00C7647E">
              <w:rPr>
                <w:rFonts w:asciiTheme="minorHAnsi" w:eastAsia="Arial Unicode MS" w:hAnsiTheme="minorHAnsi" w:cstheme="minorHAnsi"/>
                <w:sz w:val="23"/>
                <w:szCs w:val="23"/>
              </w:rPr>
              <w:t>rakes/ gear not working properly (not able to continue to ride)</w:t>
            </w:r>
          </w:p>
          <w:p w:rsidR="00C7647E" w:rsidRDefault="00011B64" w:rsidP="00AC2828">
            <w:pPr>
              <w:pStyle w:val="ListParagraph"/>
              <w:numPr>
                <w:ilvl w:val="0"/>
                <w:numId w:val="4"/>
              </w:numPr>
              <w:jc w:val="both"/>
              <w:rPr>
                <w:rFonts w:asciiTheme="minorHAnsi" w:eastAsia="Arial Unicode MS" w:hAnsiTheme="minorHAnsi" w:cstheme="minorHAnsi"/>
                <w:sz w:val="23"/>
                <w:szCs w:val="23"/>
              </w:rPr>
            </w:pPr>
            <w:r>
              <w:rPr>
                <w:rFonts w:asciiTheme="minorHAnsi" w:eastAsia="Arial Unicode MS" w:hAnsiTheme="minorHAnsi" w:cstheme="minorHAnsi"/>
                <w:sz w:val="23"/>
                <w:szCs w:val="23"/>
              </w:rPr>
              <w:t>c</w:t>
            </w:r>
            <w:r w:rsidR="00C7647E">
              <w:rPr>
                <w:rFonts w:asciiTheme="minorHAnsi" w:eastAsia="Arial Unicode MS" w:hAnsiTheme="minorHAnsi" w:cstheme="minorHAnsi"/>
                <w:sz w:val="23"/>
                <w:szCs w:val="23"/>
              </w:rPr>
              <w:t>hain break (not able to continue to ride)</w:t>
            </w:r>
          </w:p>
          <w:p w:rsidR="00C7647E" w:rsidRPr="00C7647E" w:rsidRDefault="00011B64" w:rsidP="00AC2828">
            <w:pPr>
              <w:pStyle w:val="ListParagraph"/>
              <w:numPr>
                <w:ilvl w:val="0"/>
                <w:numId w:val="4"/>
              </w:numPr>
              <w:jc w:val="both"/>
              <w:rPr>
                <w:rFonts w:asciiTheme="minorHAnsi" w:eastAsia="Arial Unicode MS" w:hAnsiTheme="minorHAnsi" w:cstheme="minorHAnsi"/>
                <w:sz w:val="23"/>
                <w:szCs w:val="23"/>
              </w:rPr>
            </w:pPr>
            <w:r>
              <w:rPr>
                <w:rFonts w:asciiTheme="minorHAnsi" w:eastAsia="Arial Unicode MS" w:hAnsiTheme="minorHAnsi" w:cstheme="minorHAnsi"/>
                <w:sz w:val="23"/>
                <w:szCs w:val="23"/>
              </w:rPr>
              <w:t>h</w:t>
            </w:r>
            <w:r w:rsidR="00C7647E">
              <w:rPr>
                <w:rFonts w:asciiTheme="minorHAnsi" w:eastAsia="Arial Unicode MS" w:hAnsiTheme="minorHAnsi" w:cstheme="minorHAnsi"/>
                <w:sz w:val="23"/>
                <w:szCs w:val="23"/>
              </w:rPr>
              <w:t>elmet not suitable for activity</w:t>
            </w:r>
          </w:p>
          <w:p w:rsidR="00C7647E" w:rsidRDefault="00C7647E" w:rsidP="00AF26D0">
            <w:pPr>
              <w:jc w:val="both"/>
              <w:rPr>
                <w:rFonts w:asciiTheme="minorHAnsi" w:eastAsia="Arial Unicode MS" w:hAnsiTheme="minorHAnsi" w:cstheme="minorHAnsi"/>
                <w:sz w:val="23"/>
                <w:szCs w:val="23"/>
              </w:rPr>
            </w:pPr>
          </w:p>
        </w:tc>
        <w:tc>
          <w:tcPr>
            <w:tcW w:w="94" w:type="pct"/>
          </w:tcPr>
          <w:p w:rsidR="000B012C" w:rsidRDefault="00C7647E"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4</w:t>
            </w:r>
          </w:p>
        </w:tc>
        <w:tc>
          <w:tcPr>
            <w:tcW w:w="120" w:type="pct"/>
          </w:tcPr>
          <w:p w:rsidR="000B012C" w:rsidRDefault="00C7647E"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3</w:t>
            </w:r>
          </w:p>
        </w:tc>
        <w:tc>
          <w:tcPr>
            <w:tcW w:w="332" w:type="pct"/>
          </w:tcPr>
          <w:p w:rsidR="000B012C" w:rsidRDefault="00C7647E" w:rsidP="00085CC7">
            <w:pPr>
              <w:jc w:val="center"/>
              <w:rPr>
                <w:rFonts w:asciiTheme="minorHAnsi" w:eastAsia="Arial Unicode MS" w:hAnsiTheme="minorHAnsi" w:cstheme="minorHAnsi"/>
                <w:sz w:val="23"/>
                <w:szCs w:val="23"/>
              </w:rPr>
            </w:pPr>
            <w:r>
              <w:rPr>
                <w:rFonts w:asciiTheme="minorHAnsi" w:eastAsia="Arial Unicode MS" w:hAnsiTheme="minorHAnsi" w:cstheme="minorHAnsi"/>
                <w:sz w:val="23"/>
                <w:szCs w:val="23"/>
              </w:rPr>
              <w:t>High</w:t>
            </w:r>
          </w:p>
        </w:tc>
        <w:tc>
          <w:tcPr>
            <w:tcW w:w="2014" w:type="pct"/>
          </w:tcPr>
          <w:p w:rsidR="006C1A05" w:rsidRDefault="0074574A" w:rsidP="00AC2828">
            <w:pPr>
              <w:pStyle w:val="ListParagraph"/>
              <w:numPr>
                <w:ilvl w:val="0"/>
                <w:numId w:val="14"/>
              </w:numPr>
              <w:ind w:left="377"/>
              <w:rPr>
                <w:rFonts w:asciiTheme="minorHAnsi" w:eastAsia="Arial Unicode MS" w:hAnsiTheme="minorHAnsi" w:cstheme="minorHAnsi"/>
                <w:sz w:val="23"/>
                <w:szCs w:val="23"/>
              </w:rPr>
            </w:pPr>
            <w:r>
              <w:rPr>
                <w:rFonts w:asciiTheme="minorHAnsi" w:eastAsia="Arial Unicode MS" w:hAnsiTheme="minorHAnsi" w:cstheme="minorHAnsi"/>
                <w:sz w:val="23"/>
                <w:szCs w:val="23"/>
              </w:rPr>
              <w:t>The school provides p</w:t>
            </w:r>
            <w:r w:rsidR="006C1A05">
              <w:rPr>
                <w:rFonts w:asciiTheme="minorHAnsi" w:eastAsia="Arial Unicode MS" w:hAnsiTheme="minorHAnsi" w:cstheme="minorHAnsi"/>
                <w:sz w:val="23"/>
                <w:szCs w:val="23"/>
              </w:rPr>
              <w:t xml:space="preserve">arents/ carers </w:t>
            </w:r>
            <w:r>
              <w:rPr>
                <w:rFonts w:asciiTheme="minorHAnsi" w:eastAsia="Arial Unicode MS" w:hAnsiTheme="minorHAnsi" w:cstheme="minorHAnsi"/>
                <w:sz w:val="23"/>
                <w:szCs w:val="23"/>
              </w:rPr>
              <w:t>with</w:t>
            </w:r>
            <w:r w:rsidR="006C1A05">
              <w:rPr>
                <w:rFonts w:asciiTheme="minorHAnsi" w:eastAsia="Arial Unicode MS" w:hAnsiTheme="minorHAnsi" w:cstheme="minorHAnsi"/>
                <w:sz w:val="23"/>
                <w:szCs w:val="23"/>
              </w:rPr>
              <w:t xml:space="preserve"> permission forms</w:t>
            </w:r>
            <w:r>
              <w:rPr>
                <w:rFonts w:asciiTheme="minorHAnsi" w:eastAsia="Arial Unicode MS" w:hAnsiTheme="minorHAnsi" w:cstheme="minorHAnsi"/>
                <w:sz w:val="23"/>
                <w:szCs w:val="23"/>
              </w:rPr>
              <w:t xml:space="preserve"> including the ‘ABC TIGHT Bike Safety Check List’ (see Bicycle safety risk below for details) (A)</w:t>
            </w:r>
            <w:r w:rsidR="006C1A05">
              <w:rPr>
                <w:rFonts w:asciiTheme="minorHAnsi" w:eastAsia="Arial Unicode MS" w:hAnsiTheme="minorHAnsi" w:cstheme="minorHAnsi"/>
                <w:sz w:val="23"/>
                <w:szCs w:val="23"/>
              </w:rPr>
              <w:t xml:space="preserve">, to </w:t>
            </w:r>
            <w:r>
              <w:rPr>
                <w:rFonts w:asciiTheme="minorHAnsi" w:eastAsia="Arial Unicode MS" w:hAnsiTheme="minorHAnsi" w:cstheme="minorHAnsi"/>
                <w:sz w:val="23"/>
                <w:szCs w:val="23"/>
              </w:rPr>
              <w:t xml:space="preserve">request </w:t>
            </w:r>
            <w:r w:rsidR="006C1A05">
              <w:rPr>
                <w:rFonts w:asciiTheme="minorHAnsi" w:eastAsia="Arial Unicode MS" w:hAnsiTheme="minorHAnsi" w:cstheme="minorHAnsi"/>
                <w:sz w:val="23"/>
                <w:szCs w:val="23"/>
              </w:rPr>
              <w:t xml:space="preserve">bikes and helmets </w:t>
            </w:r>
            <w:r>
              <w:rPr>
                <w:rFonts w:asciiTheme="minorHAnsi" w:eastAsia="Arial Unicode MS" w:hAnsiTheme="minorHAnsi" w:cstheme="minorHAnsi"/>
                <w:sz w:val="23"/>
                <w:szCs w:val="23"/>
              </w:rPr>
              <w:t xml:space="preserve">are brought </w:t>
            </w:r>
            <w:r w:rsidR="006C1A05">
              <w:rPr>
                <w:rFonts w:asciiTheme="minorHAnsi" w:eastAsia="Arial Unicode MS" w:hAnsiTheme="minorHAnsi" w:cstheme="minorHAnsi"/>
                <w:sz w:val="23"/>
                <w:szCs w:val="23"/>
              </w:rPr>
              <w:t xml:space="preserve">to school.  </w:t>
            </w:r>
            <w:r w:rsidR="0013574B">
              <w:rPr>
                <w:rFonts w:asciiTheme="minorHAnsi" w:eastAsia="Arial Unicode MS" w:hAnsiTheme="minorHAnsi" w:cstheme="minorHAnsi"/>
                <w:sz w:val="23"/>
                <w:szCs w:val="23"/>
              </w:rPr>
              <w:t>P</w:t>
            </w:r>
            <w:r w:rsidR="006C1A05">
              <w:rPr>
                <w:rFonts w:asciiTheme="minorHAnsi" w:eastAsia="Arial Unicode MS" w:hAnsiTheme="minorHAnsi" w:cstheme="minorHAnsi"/>
                <w:sz w:val="23"/>
                <w:szCs w:val="23"/>
              </w:rPr>
              <w:t xml:space="preserve">arents / carers </w:t>
            </w:r>
            <w:r w:rsidR="0013574B">
              <w:rPr>
                <w:rFonts w:asciiTheme="minorHAnsi" w:eastAsia="Arial Unicode MS" w:hAnsiTheme="minorHAnsi" w:cstheme="minorHAnsi"/>
                <w:sz w:val="23"/>
                <w:szCs w:val="23"/>
              </w:rPr>
              <w:t xml:space="preserve">are required </w:t>
            </w:r>
            <w:r w:rsidR="00797AA8">
              <w:rPr>
                <w:rFonts w:asciiTheme="minorHAnsi" w:eastAsia="Arial Unicode MS" w:hAnsiTheme="minorHAnsi" w:cstheme="minorHAnsi"/>
                <w:sz w:val="23"/>
                <w:szCs w:val="23"/>
              </w:rPr>
              <w:t xml:space="preserve">to </w:t>
            </w:r>
            <w:r w:rsidR="006C1A05">
              <w:rPr>
                <w:rFonts w:asciiTheme="minorHAnsi" w:eastAsia="Arial Unicode MS" w:hAnsiTheme="minorHAnsi" w:cstheme="minorHAnsi"/>
                <w:sz w:val="23"/>
                <w:szCs w:val="23"/>
              </w:rPr>
              <w:t>assess</w:t>
            </w:r>
            <w:r>
              <w:rPr>
                <w:rFonts w:asciiTheme="minorHAnsi" w:eastAsia="Arial Unicode MS" w:hAnsiTheme="minorHAnsi" w:cstheme="minorHAnsi"/>
                <w:sz w:val="23"/>
                <w:szCs w:val="23"/>
              </w:rPr>
              <w:t xml:space="preserve"> bikes and helmets against the safety requirements on the ABC Tight </w:t>
            </w:r>
            <w:r w:rsidR="00797AA8">
              <w:rPr>
                <w:rFonts w:asciiTheme="minorHAnsi" w:eastAsia="Arial Unicode MS" w:hAnsiTheme="minorHAnsi" w:cstheme="minorHAnsi"/>
                <w:sz w:val="23"/>
                <w:szCs w:val="23"/>
              </w:rPr>
              <w:t>bike safety checklist and listed below (A)</w:t>
            </w:r>
          </w:p>
          <w:p w:rsidR="00887396" w:rsidRDefault="00887396" w:rsidP="00AC2828">
            <w:pPr>
              <w:pStyle w:val="ListParagraph"/>
              <w:numPr>
                <w:ilvl w:val="0"/>
                <w:numId w:val="14"/>
              </w:numPr>
              <w:ind w:left="377"/>
              <w:rPr>
                <w:rFonts w:asciiTheme="minorHAnsi" w:eastAsia="Arial Unicode MS" w:hAnsiTheme="minorHAnsi" w:cstheme="minorHAnsi"/>
                <w:sz w:val="23"/>
                <w:szCs w:val="23"/>
              </w:rPr>
            </w:pPr>
            <w:r>
              <w:rPr>
                <w:rFonts w:asciiTheme="minorHAnsi" w:eastAsia="Arial Unicode MS" w:hAnsiTheme="minorHAnsi" w:cstheme="minorHAnsi"/>
                <w:sz w:val="23"/>
                <w:szCs w:val="23"/>
              </w:rPr>
              <w:t>Ensure the bikes are roadworthy (A)</w:t>
            </w:r>
          </w:p>
          <w:p w:rsidR="00A46ABC" w:rsidRDefault="00887396" w:rsidP="00AC2828">
            <w:pPr>
              <w:pStyle w:val="ListParagraph"/>
              <w:numPr>
                <w:ilvl w:val="0"/>
                <w:numId w:val="14"/>
              </w:numPr>
              <w:ind w:left="377"/>
              <w:rPr>
                <w:rFonts w:asciiTheme="minorHAnsi" w:eastAsia="Arial Unicode MS" w:hAnsiTheme="minorHAnsi" w:cstheme="minorHAnsi"/>
                <w:sz w:val="23"/>
                <w:szCs w:val="23"/>
              </w:rPr>
            </w:pPr>
            <w:r>
              <w:rPr>
                <w:rFonts w:asciiTheme="minorHAnsi" w:eastAsia="Arial Unicode MS" w:hAnsiTheme="minorHAnsi" w:cstheme="minorHAnsi"/>
                <w:sz w:val="23"/>
                <w:szCs w:val="23"/>
              </w:rPr>
              <w:t xml:space="preserve">Ensure each rider wears a bike helmet that </w:t>
            </w:r>
            <w:r w:rsidRPr="00AC2828">
              <w:rPr>
                <w:rFonts w:asciiTheme="minorHAnsi" w:eastAsia="Arial Unicode MS" w:hAnsiTheme="minorHAnsi" w:cstheme="minorHAnsi"/>
                <w:sz w:val="23"/>
                <w:szCs w:val="23"/>
              </w:rPr>
              <w:t xml:space="preserve">meets Australian standard </w:t>
            </w:r>
            <w:r w:rsidR="00AC2828">
              <w:rPr>
                <w:rFonts w:asciiTheme="minorHAnsi" w:eastAsia="Arial Unicode MS" w:hAnsiTheme="minorHAnsi" w:cstheme="minorHAnsi"/>
                <w:sz w:val="23"/>
                <w:szCs w:val="23"/>
              </w:rPr>
              <w:t xml:space="preserve">for cycling AS/NZS 2063 </w:t>
            </w:r>
            <w:r w:rsidR="006C1A05">
              <w:rPr>
                <w:rFonts w:asciiTheme="minorHAnsi" w:eastAsia="Arial Unicode MS" w:hAnsiTheme="minorHAnsi" w:cstheme="minorHAnsi"/>
                <w:sz w:val="23"/>
                <w:szCs w:val="23"/>
              </w:rPr>
              <w:t>(has an Australian standards sticker on the inside of the helmet</w:t>
            </w:r>
            <w:proofErr w:type="gramStart"/>
            <w:r w:rsidR="006C1A05">
              <w:rPr>
                <w:rFonts w:asciiTheme="minorHAnsi" w:eastAsia="Arial Unicode MS" w:hAnsiTheme="minorHAnsi" w:cstheme="minorHAnsi"/>
                <w:sz w:val="23"/>
                <w:szCs w:val="23"/>
              </w:rPr>
              <w:t>)</w:t>
            </w:r>
            <w:r w:rsidR="00AC2828">
              <w:rPr>
                <w:rFonts w:asciiTheme="minorHAnsi" w:eastAsia="Arial Unicode MS" w:hAnsiTheme="minorHAnsi" w:cstheme="minorHAnsi"/>
                <w:sz w:val="23"/>
                <w:szCs w:val="23"/>
              </w:rPr>
              <w:t>+</w:t>
            </w:r>
            <w:proofErr w:type="gramEnd"/>
            <w:r w:rsidR="00AC2828">
              <w:rPr>
                <w:rFonts w:asciiTheme="minorHAnsi" w:eastAsia="Arial Unicode MS" w:hAnsiTheme="minorHAnsi" w:cstheme="minorHAnsi"/>
                <w:sz w:val="23"/>
                <w:szCs w:val="23"/>
              </w:rPr>
              <w:t xml:space="preserve"> venting for cooling </w:t>
            </w:r>
            <w:r w:rsidRPr="00AC2828">
              <w:rPr>
                <w:rFonts w:asciiTheme="minorHAnsi" w:eastAsia="Arial Unicode MS" w:hAnsiTheme="minorHAnsi" w:cstheme="minorHAnsi"/>
                <w:sz w:val="23"/>
                <w:szCs w:val="23"/>
              </w:rPr>
              <w:t>requirements</w:t>
            </w:r>
            <w:r w:rsidR="00926A72">
              <w:rPr>
                <w:rFonts w:asciiTheme="minorHAnsi" w:eastAsia="Arial Unicode MS" w:hAnsiTheme="minorHAnsi" w:cstheme="minorHAnsi"/>
                <w:sz w:val="23"/>
                <w:szCs w:val="23"/>
              </w:rPr>
              <w:t>. The helmet should pass the ‘Three 2’s Helmet check’ specified in the ‘ABC TIGHT Bike Safety Check List’ – 2 fingers above the eyebrows, 2 ear clips snug under the ears and 2 fingers under the chin strap</w:t>
            </w:r>
            <w:r w:rsidR="00A46ABC">
              <w:rPr>
                <w:rFonts w:asciiTheme="minorHAnsi" w:eastAsia="Arial Unicode MS" w:hAnsiTheme="minorHAnsi" w:cstheme="minorHAnsi"/>
                <w:sz w:val="23"/>
                <w:szCs w:val="23"/>
              </w:rPr>
              <w:t xml:space="preserve"> (A)</w:t>
            </w:r>
          </w:p>
          <w:p w:rsidR="00A46ABC" w:rsidRDefault="00A46ABC" w:rsidP="00AC2828">
            <w:pPr>
              <w:pStyle w:val="ListParagraph"/>
              <w:numPr>
                <w:ilvl w:val="0"/>
                <w:numId w:val="14"/>
              </w:numPr>
              <w:ind w:left="377"/>
              <w:rPr>
                <w:rFonts w:asciiTheme="minorHAnsi" w:eastAsia="Arial Unicode MS" w:hAnsiTheme="minorHAnsi" w:cstheme="minorHAnsi"/>
                <w:sz w:val="23"/>
                <w:szCs w:val="23"/>
              </w:rPr>
            </w:pPr>
            <w:r>
              <w:rPr>
                <w:rFonts w:asciiTheme="minorHAnsi" w:eastAsia="Arial Unicode MS" w:hAnsiTheme="minorHAnsi" w:cstheme="minorHAnsi"/>
                <w:sz w:val="23"/>
                <w:szCs w:val="23"/>
              </w:rPr>
              <w:t>Ensure each rider wears enclosed footwear. (A)</w:t>
            </w:r>
          </w:p>
          <w:p w:rsidR="00A46ABC" w:rsidRDefault="00A46ABC" w:rsidP="00AC2828">
            <w:pPr>
              <w:pStyle w:val="ListParagraph"/>
              <w:numPr>
                <w:ilvl w:val="0"/>
                <w:numId w:val="14"/>
              </w:numPr>
              <w:ind w:left="377"/>
              <w:rPr>
                <w:rFonts w:asciiTheme="minorHAnsi" w:eastAsia="Arial Unicode MS" w:hAnsiTheme="minorHAnsi" w:cstheme="minorHAnsi"/>
                <w:sz w:val="23"/>
                <w:szCs w:val="23"/>
              </w:rPr>
            </w:pPr>
            <w:r>
              <w:rPr>
                <w:rFonts w:asciiTheme="minorHAnsi" w:eastAsia="Arial Unicode MS" w:hAnsiTheme="minorHAnsi" w:cstheme="minorHAnsi"/>
                <w:sz w:val="23"/>
                <w:szCs w:val="23"/>
              </w:rPr>
              <w:t>Have basic bike repair equipment, such as a bike pump, inner tubes and multi-tool (A)</w:t>
            </w:r>
          </w:p>
          <w:p w:rsidR="00A46ABC" w:rsidRDefault="0078696C" w:rsidP="00AC2828">
            <w:pPr>
              <w:pStyle w:val="ListParagraph"/>
              <w:numPr>
                <w:ilvl w:val="0"/>
                <w:numId w:val="14"/>
              </w:numPr>
              <w:ind w:left="377"/>
              <w:rPr>
                <w:rFonts w:asciiTheme="minorHAnsi" w:eastAsia="Arial Unicode MS" w:hAnsiTheme="minorHAnsi" w:cstheme="minorHAnsi"/>
                <w:sz w:val="23"/>
                <w:szCs w:val="23"/>
              </w:rPr>
            </w:pPr>
            <w:r>
              <w:rPr>
                <w:rFonts w:asciiTheme="minorHAnsi" w:eastAsia="Arial Unicode MS" w:hAnsiTheme="minorHAnsi" w:cstheme="minorHAnsi"/>
                <w:sz w:val="23"/>
                <w:szCs w:val="23"/>
              </w:rPr>
              <w:t>Supervising staff to have skills</w:t>
            </w:r>
            <w:r w:rsidR="00A46ABC">
              <w:rPr>
                <w:rFonts w:asciiTheme="minorHAnsi" w:eastAsia="Arial Unicode MS" w:hAnsiTheme="minorHAnsi" w:cstheme="minorHAnsi"/>
                <w:sz w:val="23"/>
                <w:szCs w:val="23"/>
              </w:rPr>
              <w:t xml:space="preserve"> to respond to basic bike malfunctions, punctures, seat height gear minor adjustment, broken spokes (A)</w:t>
            </w:r>
          </w:p>
          <w:p w:rsidR="000B012C" w:rsidRDefault="00AC2828" w:rsidP="00AC2828">
            <w:pPr>
              <w:pStyle w:val="ListParagraph"/>
              <w:numPr>
                <w:ilvl w:val="0"/>
                <w:numId w:val="14"/>
              </w:numPr>
              <w:ind w:left="377"/>
              <w:rPr>
                <w:rFonts w:asciiTheme="minorHAnsi" w:eastAsia="Arial Unicode MS" w:hAnsiTheme="minorHAnsi" w:cstheme="minorHAnsi"/>
                <w:sz w:val="23"/>
                <w:szCs w:val="23"/>
              </w:rPr>
            </w:pPr>
            <w:r>
              <w:rPr>
                <w:rFonts w:asciiTheme="minorHAnsi" w:eastAsia="Arial Unicode MS" w:hAnsiTheme="minorHAnsi" w:cstheme="minorHAnsi"/>
                <w:sz w:val="23"/>
                <w:szCs w:val="23"/>
              </w:rPr>
              <w:t xml:space="preserve"> </w:t>
            </w:r>
            <w:r w:rsidR="00A46ABC">
              <w:rPr>
                <w:rFonts w:asciiTheme="minorHAnsi" w:eastAsia="Arial Unicode MS" w:hAnsiTheme="minorHAnsi" w:cstheme="minorHAnsi"/>
                <w:sz w:val="23"/>
                <w:szCs w:val="23"/>
              </w:rPr>
              <w:t>Bikes are monitored during the event for roadworthiness (A)</w:t>
            </w:r>
          </w:p>
          <w:p w:rsidR="00A46ABC" w:rsidRPr="00AC2828" w:rsidRDefault="00A46ABC" w:rsidP="00AC2828">
            <w:pPr>
              <w:pStyle w:val="ListParagraph"/>
              <w:numPr>
                <w:ilvl w:val="0"/>
                <w:numId w:val="14"/>
              </w:numPr>
              <w:ind w:left="377"/>
              <w:rPr>
                <w:rFonts w:asciiTheme="minorHAnsi" w:eastAsia="Arial Unicode MS" w:hAnsiTheme="minorHAnsi" w:cstheme="minorHAnsi"/>
                <w:sz w:val="23"/>
                <w:szCs w:val="23"/>
              </w:rPr>
            </w:pPr>
            <w:r>
              <w:rPr>
                <w:rFonts w:asciiTheme="minorHAnsi" w:eastAsia="Arial Unicode MS" w:hAnsiTheme="minorHAnsi" w:cstheme="minorHAnsi"/>
                <w:sz w:val="23"/>
                <w:szCs w:val="23"/>
              </w:rPr>
              <w:t>Riders or bikes that don’t meet the safety requirements are not allowed to participate (A)</w:t>
            </w:r>
          </w:p>
        </w:tc>
        <w:tc>
          <w:tcPr>
            <w:tcW w:w="94" w:type="pct"/>
          </w:tcPr>
          <w:p w:rsidR="000B012C" w:rsidRDefault="00A46ABC"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2</w:t>
            </w:r>
          </w:p>
        </w:tc>
        <w:tc>
          <w:tcPr>
            <w:tcW w:w="95" w:type="pct"/>
          </w:tcPr>
          <w:p w:rsidR="000B012C" w:rsidRDefault="00A46ABC"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1</w:t>
            </w:r>
          </w:p>
        </w:tc>
        <w:tc>
          <w:tcPr>
            <w:tcW w:w="284" w:type="pct"/>
          </w:tcPr>
          <w:p w:rsidR="000B012C" w:rsidRDefault="00A46ABC" w:rsidP="009C5515">
            <w:pPr>
              <w:jc w:val="center"/>
              <w:rPr>
                <w:rFonts w:asciiTheme="minorHAnsi" w:eastAsia="Arial Unicode MS" w:hAnsiTheme="minorHAnsi" w:cstheme="minorHAnsi"/>
                <w:sz w:val="23"/>
                <w:szCs w:val="23"/>
              </w:rPr>
            </w:pPr>
            <w:r>
              <w:rPr>
                <w:rFonts w:asciiTheme="minorHAnsi" w:eastAsia="Arial Unicode MS" w:hAnsiTheme="minorHAnsi" w:cstheme="minorHAnsi"/>
                <w:sz w:val="23"/>
                <w:szCs w:val="23"/>
              </w:rPr>
              <w:t>Low</w:t>
            </w:r>
          </w:p>
        </w:tc>
        <w:tc>
          <w:tcPr>
            <w:tcW w:w="190" w:type="pct"/>
            <w:textDirection w:val="btLr"/>
          </w:tcPr>
          <w:p w:rsidR="000B012C" w:rsidRPr="00624674" w:rsidRDefault="00A46ABC"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Supervising staff</w:t>
            </w:r>
          </w:p>
        </w:tc>
        <w:tc>
          <w:tcPr>
            <w:tcW w:w="433" w:type="pct"/>
          </w:tcPr>
          <w:p w:rsidR="000B012C" w:rsidRPr="00624674" w:rsidRDefault="00A46ABC"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Pre-event and during the event.</w:t>
            </w:r>
          </w:p>
        </w:tc>
        <w:tc>
          <w:tcPr>
            <w:tcW w:w="147" w:type="pct"/>
          </w:tcPr>
          <w:p w:rsidR="000B012C" w:rsidRPr="00624674" w:rsidRDefault="000B012C" w:rsidP="00E54360">
            <w:pPr>
              <w:rPr>
                <w:rFonts w:asciiTheme="minorHAnsi" w:eastAsia="Arial Unicode MS" w:hAnsiTheme="minorHAnsi" w:cstheme="minorHAnsi"/>
                <w:sz w:val="23"/>
                <w:szCs w:val="23"/>
              </w:rPr>
            </w:pPr>
          </w:p>
        </w:tc>
      </w:tr>
      <w:tr w:rsidR="00E63E30" w:rsidRPr="00624674" w:rsidTr="00416638">
        <w:trPr>
          <w:cantSplit/>
          <w:trHeight w:val="567"/>
        </w:trPr>
        <w:tc>
          <w:tcPr>
            <w:tcW w:w="107" w:type="pct"/>
            <w:gridSpan w:val="2"/>
          </w:tcPr>
          <w:p w:rsidR="00E63E30" w:rsidRDefault="0050150D" w:rsidP="00EC5865">
            <w:pPr>
              <w:rPr>
                <w:rFonts w:asciiTheme="minorHAnsi" w:eastAsia="Arial Unicode MS" w:hAnsiTheme="minorHAnsi" w:cstheme="minorHAnsi"/>
                <w:sz w:val="23"/>
                <w:szCs w:val="23"/>
              </w:rPr>
            </w:pPr>
            <w:r>
              <w:rPr>
                <w:rFonts w:asciiTheme="minorHAnsi" w:eastAsia="Arial Unicode MS" w:hAnsiTheme="minorHAnsi" w:cstheme="minorHAnsi"/>
                <w:sz w:val="23"/>
                <w:szCs w:val="23"/>
              </w:rPr>
              <w:lastRenderedPageBreak/>
              <w:t>9</w:t>
            </w:r>
          </w:p>
        </w:tc>
        <w:tc>
          <w:tcPr>
            <w:tcW w:w="1090" w:type="pct"/>
          </w:tcPr>
          <w:p w:rsidR="00E63E30" w:rsidRDefault="00E63E30" w:rsidP="00AF26D0">
            <w:pPr>
              <w:jc w:val="both"/>
              <w:rPr>
                <w:rFonts w:asciiTheme="minorHAnsi" w:eastAsia="Arial Unicode MS" w:hAnsiTheme="minorHAnsi" w:cstheme="minorHAnsi"/>
                <w:sz w:val="23"/>
                <w:szCs w:val="23"/>
              </w:rPr>
            </w:pPr>
            <w:r>
              <w:rPr>
                <w:rFonts w:asciiTheme="minorHAnsi" w:eastAsia="Arial Unicode MS" w:hAnsiTheme="minorHAnsi" w:cstheme="minorHAnsi"/>
                <w:sz w:val="23"/>
                <w:szCs w:val="23"/>
              </w:rPr>
              <w:t>Bicycle Safety</w:t>
            </w:r>
          </w:p>
          <w:p w:rsidR="00127813" w:rsidRDefault="00127813" w:rsidP="00AC2828">
            <w:pPr>
              <w:pStyle w:val="ListParagraph"/>
              <w:numPr>
                <w:ilvl w:val="0"/>
                <w:numId w:val="4"/>
              </w:numPr>
              <w:jc w:val="both"/>
              <w:rPr>
                <w:rFonts w:asciiTheme="minorHAnsi" w:eastAsia="Arial Unicode MS" w:hAnsiTheme="minorHAnsi" w:cstheme="minorHAnsi"/>
                <w:sz w:val="23"/>
                <w:szCs w:val="23"/>
              </w:rPr>
            </w:pPr>
            <w:r>
              <w:rPr>
                <w:rFonts w:asciiTheme="minorHAnsi" w:eastAsia="Arial Unicode MS" w:hAnsiTheme="minorHAnsi" w:cstheme="minorHAnsi"/>
                <w:sz w:val="23"/>
                <w:szCs w:val="23"/>
              </w:rPr>
              <w:t>Bicycle poorly maintained (loose nuts and bolts)</w:t>
            </w:r>
          </w:p>
          <w:p w:rsidR="00127813" w:rsidRDefault="00127813" w:rsidP="00AC2828">
            <w:pPr>
              <w:pStyle w:val="ListParagraph"/>
              <w:numPr>
                <w:ilvl w:val="0"/>
                <w:numId w:val="4"/>
              </w:numPr>
              <w:jc w:val="both"/>
              <w:rPr>
                <w:rFonts w:asciiTheme="minorHAnsi" w:eastAsia="Arial Unicode MS" w:hAnsiTheme="minorHAnsi" w:cstheme="minorHAnsi"/>
                <w:sz w:val="23"/>
                <w:szCs w:val="23"/>
              </w:rPr>
            </w:pPr>
            <w:r>
              <w:rPr>
                <w:rFonts w:asciiTheme="minorHAnsi" w:eastAsia="Arial Unicode MS" w:hAnsiTheme="minorHAnsi" w:cstheme="minorHAnsi"/>
                <w:sz w:val="23"/>
                <w:szCs w:val="23"/>
              </w:rPr>
              <w:t>Worn o</w:t>
            </w:r>
            <w:r w:rsidR="003C7F9F">
              <w:rPr>
                <w:rFonts w:asciiTheme="minorHAnsi" w:eastAsia="Arial Unicode MS" w:hAnsiTheme="minorHAnsi" w:cstheme="minorHAnsi"/>
                <w:sz w:val="23"/>
                <w:szCs w:val="23"/>
              </w:rPr>
              <w:t>r</w:t>
            </w:r>
            <w:r>
              <w:rPr>
                <w:rFonts w:asciiTheme="minorHAnsi" w:eastAsia="Arial Unicode MS" w:hAnsiTheme="minorHAnsi" w:cstheme="minorHAnsi"/>
                <w:sz w:val="23"/>
                <w:szCs w:val="23"/>
              </w:rPr>
              <w:t xml:space="preserve"> damaged tyres</w:t>
            </w:r>
          </w:p>
          <w:p w:rsidR="00127813" w:rsidRDefault="00127813" w:rsidP="00AC2828">
            <w:pPr>
              <w:pStyle w:val="ListParagraph"/>
              <w:numPr>
                <w:ilvl w:val="0"/>
                <w:numId w:val="4"/>
              </w:numPr>
              <w:jc w:val="both"/>
              <w:rPr>
                <w:rFonts w:asciiTheme="minorHAnsi" w:eastAsia="Arial Unicode MS" w:hAnsiTheme="minorHAnsi" w:cstheme="minorHAnsi"/>
                <w:sz w:val="23"/>
                <w:szCs w:val="23"/>
              </w:rPr>
            </w:pPr>
            <w:r>
              <w:rPr>
                <w:rFonts w:asciiTheme="minorHAnsi" w:eastAsia="Arial Unicode MS" w:hAnsiTheme="minorHAnsi" w:cstheme="minorHAnsi"/>
                <w:sz w:val="23"/>
                <w:szCs w:val="23"/>
              </w:rPr>
              <w:t>Worn o</w:t>
            </w:r>
            <w:r w:rsidR="003C7F9F">
              <w:rPr>
                <w:rFonts w:asciiTheme="minorHAnsi" w:eastAsia="Arial Unicode MS" w:hAnsiTheme="minorHAnsi" w:cstheme="minorHAnsi"/>
                <w:sz w:val="23"/>
                <w:szCs w:val="23"/>
              </w:rPr>
              <w:t>r</w:t>
            </w:r>
            <w:r>
              <w:rPr>
                <w:rFonts w:asciiTheme="minorHAnsi" w:eastAsia="Arial Unicode MS" w:hAnsiTheme="minorHAnsi" w:cstheme="minorHAnsi"/>
                <w:sz w:val="23"/>
                <w:szCs w:val="23"/>
              </w:rPr>
              <w:t xml:space="preserve"> damaged brakes</w:t>
            </w:r>
          </w:p>
          <w:p w:rsidR="00127813" w:rsidRDefault="00127813" w:rsidP="00AC2828">
            <w:pPr>
              <w:pStyle w:val="ListParagraph"/>
              <w:numPr>
                <w:ilvl w:val="0"/>
                <w:numId w:val="4"/>
              </w:numPr>
              <w:jc w:val="both"/>
              <w:rPr>
                <w:rFonts w:asciiTheme="minorHAnsi" w:eastAsia="Arial Unicode MS" w:hAnsiTheme="minorHAnsi" w:cstheme="minorHAnsi"/>
                <w:sz w:val="23"/>
                <w:szCs w:val="23"/>
              </w:rPr>
            </w:pPr>
            <w:r>
              <w:rPr>
                <w:rFonts w:asciiTheme="minorHAnsi" w:eastAsia="Arial Unicode MS" w:hAnsiTheme="minorHAnsi" w:cstheme="minorHAnsi"/>
                <w:sz w:val="23"/>
                <w:szCs w:val="23"/>
              </w:rPr>
              <w:t>Damaged or corroded frame</w:t>
            </w:r>
          </w:p>
          <w:p w:rsidR="00127813" w:rsidRPr="00127813" w:rsidRDefault="00127813" w:rsidP="00AC2828">
            <w:pPr>
              <w:pStyle w:val="ListParagraph"/>
              <w:numPr>
                <w:ilvl w:val="0"/>
                <w:numId w:val="4"/>
              </w:numPr>
              <w:jc w:val="both"/>
              <w:rPr>
                <w:rFonts w:asciiTheme="minorHAnsi" w:eastAsia="Arial Unicode MS" w:hAnsiTheme="minorHAnsi" w:cstheme="minorHAnsi"/>
                <w:sz w:val="23"/>
                <w:szCs w:val="23"/>
              </w:rPr>
            </w:pPr>
            <w:r>
              <w:rPr>
                <w:rFonts w:asciiTheme="minorHAnsi" w:eastAsia="Arial Unicode MS" w:hAnsiTheme="minorHAnsi" w:cstheme="minorHAnsi"/>
                <w:sz w:val="23"/>
                <w:szCs w:val="23"/>
              </w:rPr>
              <w:t>Faulty components (forks, shocks, wheels, etc)</w:t>
            </w:r>
          </w:p>
        </w:tc>
        <w:tc>
          <w:tcPr>
            <w:tcW w:w="94" w:type="pct"/>
          </w:tcPr>
          <w:p w:rsidR="00E63E30" w:rsidRDefault="00E63E30"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3</w:t>
            </w:r>
          </w:p>
        </w:tc>
        <w:tc>
          <w:tcPr>
            <w:tcW w:w="120" w:type="pct"/>
          </w:tcPr>
          <w:p w:rsidR="00E63E30" w:rsidRDefault="00E63E30"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4</w:t>
            </w:r>
          </w:p>
        </w:tc>
        <w:tc>
          <w:tcPr>
            <w:tcW w:w="332" w:type="pct"/>
          </w:tcPr>
          <w:p w:rsidR="00E63E30" w:rsidRDefault="00E63E30" w:rsidP="00085CC7">
            <w:pPr>
              <w:jc w:val="center"/>
              <w:rPr>
                <w:rFonts w:asciiTheme="minorHAnsi" w:eastAsia="Arial Unicode MS" w:hAnsiTheme="minorHAnsi" w:cstheme="minorHAnsi"/>
                <w:sz w:val="23"/>
                <w:szCs w:val="23"/>
              </w:rPr>
            </w:pPr>
            <w:r>
              <w:rPr>
                <w:rFonts w:asciiTheme="minorHAnsi" w:eastAsia="Arial Unicode MS" w:hAnsiTheme="minorHAnsi" w:cstheme="minorHAnsi"/>
                <w:sz w:val="23"/>
                <w:szCs w:val="23"/>
              </w:rPr>
              <w:t>High</w:t>
            </w:r>
          </w:p>
        </w:tc>
        <w:tc>
          <w:tcPr>
            <w:tcW w:w="2014" w:type="pct"/>
          </w:tcPr>
          <w:p w:rsidR="00AF6931" w:rsidRDefault="001708E8" w:rsidP="009C3467">
            <w:pPr>
              <w:pStyle w:val="ListParagraph"/>
              <w:numPr>
                <w:ilvl w:val="0"/>
                <w:numId w:val="15"/>
              </w:numPr>
              <w:rPr>
                <w:rFonts w:asciiTheme="minorHAnsi" w:eastAsia="Arial Unicode MS" w:hAnsiTheme="minorHAnsi" w:cstheme="minorHAnsi"/>
                <w:sz w:val="23"/>
                <w:szCs w:val="23"/>
              </w:rPr>
            </w:pPr>
            <w:r>
              <w:rPr>
                <w:rFonts w:asciiTheme="minorHAnsi" w:eastAsia="Arial Unicode MS" w:hAnsiTheme="minorHAnsi" w:cstheme="minorHAnsi"/>
                <w:sz w:val="23"/>
                <w:szCs w:val="23"/>
              </w:rPr>
              <w:t xml:space="preserve">Parents/carers are </w:t>
            </w:r>
            <w:r w:rsidR="00584118">
              <w:rPr>
                <w:rFonts w:asciiTheme="minorHAnsi" w:eastAsia="Arial Unicode MS" w:hAnsiTheme="minorHAnsi" w:cstheme="minorHAnsi"/>
                <w:sz w:val="23"/>
                <w:szCs w:val="23"/>
              </w:rPr>
              <w:t>required</w:t>
            </w:r>
            <w:r>
              <w:rPr>
                <w:rFonts w:asciiTheme="minorHAnsi" w:eastAsia="Arial Unicode MS" w:hAnsiTheme="minorHAnsi" w:cstheme="minorHAnsi"/>
                <w:sz w:val="23"/>
                <w:szCs w:val="23"/>
              </w:rPr>
              <w:t xml:space="preserve"> to assess b</w:t>
            </w:r>
            <w:r w:rsidR="00AF6931">
              <w:rPr>
                <w:rFonts w:asciiTheme="minorHAnsi" w:eastAsia="Arial Unicode MS" w:hAnsiTheme="minorHAnsi" w:cstheme="minorHAnsi"/>
                <w:sz w:val="23"/>
                <w:szCs w:val="23"/>
              </w:rPr>
              <w:t xml:space="preserve">icycles </w:t>
            </w:r>
            <w:r w:rsidR="008F6FA5">
              <w:rPr>
                <w:rFonts w:asciiTheme="minorHAnsi" w:eastAsia="Arial Unicode MS" w:hAnsiTheme="minorHAnsi" w:cstheme="minorHAnsi"/>
                <w:sz w:val="23"/>
                <w:szCs w:val="23"/>
              </w:rPr>
              <w:t>against the ‘ABC TIGHT Bike Safety Check List ‘</w:t>
            </w:r>
          </w:p>
          <w:p w:rsidR="008F6FA5" w:rsidRDefault="008F6FA5" w:rsidP="008F6FA5">
            <w:pPr>
              <w:pStyle w:val="ListParagraph"/>
              <w:numPr>
                <w:ilvl w:val="0"/>
                <w:numId w:val="4"/>
              </w:numPr>
              <w:rPr>
                <w:rFonts w:asciiTheme="minorHAnsi" w:eastAsia="Arial Unicode MS" w:hAnsiTheme="minorHAnsi" w:cstheme="minorHAnsi"/>
                <w:sz w:val="23"/>
                <w:szCs w:val="23"/>
              </w:rPr>
            </w:pPr>
            <w:r>
              <w:rPr>
                <w:rFonts w:asciiTheme="minorHAnsi" w:eastAsia="Arial Unicode MS" w:hAnsiTheme="minorHAnsi" w:cstheme="minorHAnsi"/>
                <w:sz w:val="23"/>
                <w:szCs w:val="23"/>
              </w:rPr>
              <w:t>A – Air – there is air in the tyres and the tyres are in good condition</w:t>
            </w:r>
          </w:p>
          <w:p w:rsidR="008F6FA5" w:rsidRDefault="008F6FA5" w:rsidP="008F6FA5">
            <w:pPr>
              <w:pStyle w:val="ListParagraph"/>
              <w:numPr>
                <w:ilvl w:val="0"/>
                <w:numId w:val="4"/>
              </w:numPr>
              <w:rPr>
                <w:rFonts w:asciiTheme="minorHAnsi" w:eastAsia="Arial Unicode MS" w:hAnsiTheme="minorHAnsi" w:cstheme="minorHAnsi"/>
                <w:sz w:val="23"/>
                <w:szCs w:val="23"/>
              </w:rPr>
            </w:pPr>
            <w:r>
              <w:rPr>
                <w:rFonts w:asciiTheme="minorHAnsi" w:eastAsia="Arial Unicode MS" w:hAnsiTheme="minorHAnsi" w:cstheme="minorHAnsi"/>
                <w:sz w:val="23"/>
                <w:szCs w:val="23"/>
              </w:rPr>
              <w:t>B – Brakes – The brakes are in good working order. At the very least the back brakes must be working</w:t>
            </w:r>
          </w:p>
          <w:p w:rsidR="008F6FA5" w:rsidRDefault="008F6FA5" w:rsidP="008F6FA5">
            <w:pPr>
              <w:pStyle w:val="ListParagraph"/>
              <w:numPr>
                <w:ilvl w:val="0"/>
                <w:numId w:val="4"/>
              </w:numPr>
              <w:rPr>
                <w:rFonts w:asciiTheme="minorHAnsi" w:eastAsia="Arial Unicode MS" w:hAnsiTheme="minorHAnsi" w:cstheme="minorHAnsi"/>
                <w:sz w:val="23"/>
                <w:szCs w:val="23"/>
              </w:rPr>
            </w:pPr>
            <w:r>
              <w:rPr>
                <w:rFonts w:asciiTheme="minorHAnsi" w:eastAsia="Arial Unicode MS" w:hAnsiTheme="minorHAnsi" w:cstheme="minorHAnsi"/>
                <w:sz w:val="23"/>
                <w:szCs w:val="23"/>
              </w:rPr>
              <w:t>C – Chain – The chain is clean, oiled and firm</w:t>
            </w:r>
          </w:p>
          <w:p w:rsidR="008F6FA5" w:rsidRDefault="008F6FA5" w:rsidP="008F6FA5">
            <w:pPr>
              <w:pStyle w:val="ListParagraph"/>
              <w:numPr>
                <w:ilvl w:val="0"/>
                <w:numId w:val="4"/>
              </w:numPr>
              <w:rPr>
                <w:rFonts w:asciiTheme="minorHAnsi" w:eastAsia="Arial Unicode MS" w:hAnsiTheme="minorHAnsi" w:cstheme="minorHAnsi"/>
                <w:sz w:val="23"/>
                <w:szCs w:val="23"/>
              </w:rPr>
            </w:pPr>
            <w:r>
              <w:rPr>
                <w:rFonts w:asciiTheme="minorHAnsi" w:eastAsia="Arial Unicode MS" w:hAnsiTheme="minorHAnsi" w:cstheme="minorHAnsi"/>
                <w:sz w:val="23"/>
                <w:szCs w:val="23"/>
              </w:rPr>
              <w:t xml:space="preserve">TIGHT – the handlebars are tight and straight. The </w:t>
            </w:r>
            <w:r w:rsidR="00066ED9">
              <w:rPr>
                <w:rFonts w:asciiTheme="minorHAnsi" w:eastAsia="Arial Unicode MS" w:hAnsiTheme="minorHAnsi" w:cstheme="minorHAnsi"/>
                <w:sz w:val="23"/>
                <w:szCs w:val="23"/>
              </w:rPr>
              <w:t>wheels and cranks stay in place. Everything stays in place with a 10cm drop test. (A)</w:t>
            </w:r>
          </w:p>
          <w:p w:rsidR="00D47BEE" w:rsidRDefault="00D47BEE" w:rsidP="009C3467">
            <w:pPr>
              <w:pStyle w:val="ListParagraph"/>
              <w:numPr>
                <w:ilvl w:val="0"/>
                <w:numId w:val="15"/>
              </w:numPr>
              <w:rPr>
                <w:rFonts w:asciiTheme="minorHAnsi" w:eastAsia="Arial Unicode MS" w:hAnsiTheme="minorHAnsi" w:cstheme="minorHAnsi"/>
                <w:sz w:val="23"/>
                <w:szCs w:val="23"/>
              </w:rPr>
            </w:pPr>
            <w:r>
              <w:rPr>
                <w:rFonts w:asciiTheme="minorHAnsi" w:eastAsia="Arial Unicode MS" w:hAnsiTheme="minorHAnsi" w:cstheme="minorHAnsi"/>
                <w:sz w:val="23"/>
                <w:szCs w:val="23"/>
              </w:rPr>
              <w:t>Students instructed on principles of bicycle and equipment maintenance (A)</w:t>
            </w:r>
          </w:p>
          <w:p w:rsidR="00D47BEE" w:rsidRDefault="00D47BEE" w:rsidP="009C3467">
            <w:pPr>
              <w:pStyle w:val="ListParagraph"/>
              <w:numPr>
                <w:ilvl w:val="0"/>
                <w:numId w:val="15"/>
              </w:numPr>
              <w:rPr>
                <w:rFonts w:asciiTheme="minorHAnsi" w:eastAsia="Arial Unicode MS" w:hAnsiTheme="minorHAnsi" w:cstheme="minorHAnsi"/>
                <w:sz w:val="23"/>
                <w:szCs w:val="23"/>
              </w:rPr>
            </w:pPr>
            <w:r>
              <w:rPr>
                <w:rFonts w:asciiTheme="minorHAnsi" w:eastAsia="Arial Unicode MS" w:hAnsiTheme="minorHAnsi" w:cstheme="minorHAnsi"/>
                <w:sz w:val="23"/>
                <w:szCs w:val="23"/>
              </w:rPr>
              <w:t>Students with unsafe bicycles not allowed to participate (unless another bike is available) (R)</w:t>
            </w:r>
          </w:p>
          <w:p w:rsidR="00D47BEE" w:rsidRPr="003D4BCE" w:rsidRDefault="00D47BEE" w:rsidP="00D47BEE">
            <w:pPr>
              <w:pStyle w:val="ListParagraph"/>
              <w:ind w:left="418"/>
              <w:rPr>
                <w:rFonts w:asciiTheme="minorHAnsi" w:eastAsia="Arial Unicode MS" w:hAnsiTheme="minorHAnsi" w:cstheme="minorHAnsi"/>
                <w:sz w:val="23"/>
                <w:szCs w:val="23"/>
              </w:rPr>
            </w:pPr>
          </w:p>
        </w:tc>
        <w:tc>
          <w:tcPr>
            <w:tcW w:w="94" w:type="pct"/>
          </w:tcPr>
          <w:p w:rsidR="00E63E30" w:rsidRDefault="001940E6"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1</w:t>
            </w:r>
          </w:p>
        </w:tc>
        <w:tc>
          <w:tcPr>
            <w:tcW w:w="95" w:type="pct"/>
          </w:tcPr>
          <w:p w:rsidR="00E63E30" w:rsidRDefault="001940E6"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2</w:t>
            </w:r>
          </w:p>
        </w:tc>
        <w:tc>
          <w:tcPr>
            <w:tcW w:w="284" w:type="pct"/>
          </w:tcPr>
          <w:p w:rsidR="00E63E30" w:rsidRDefault="001940E6" w:rsidP="009C5515">
            <w:pPr>
              <w:jc w:val="center"/>
              <w:rPr>
                <w:rFonts w:asciiTheme="minorHAnsi" w:eastAsia="Arial Unicode MS" w:hAnsiTheme="minorHAnsi" w:cstheme="minorHAnsi"/>
                <w:sz w:val="23"/>
                <w:szCs w:val="23"/>
              </w:rPr>
            </w:pPr>
            <w:r>
              <w:rPr>
                <w:rFonts w:asciiTheme="minorHAnsi" w:eastAsia="Arial Unicode MS" w:hAnsiTheme="minorHAnsi" w:cstheme="minorHAnsi"/>
                <w:sz w:val="23"/>
                <w:szCs w:val="23"/>
              </w:rPr>
              <w:t>Low</w:t>
            </w:r>
          </w:p>
        </w:tc>
        <w:tc>
          <w:tcPr>
            <w:tcW w:w="190" w:type="pct"/>
            <w:textDirection w:val="btLr"/>
          </w:tcPr>
          <w:p w:rsidR="00E63E30" w:rsidRPr="00624674" w:rsidRDefault="005922A2"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Supervising staff</w:t>
            </w:r>
          </w:p>
        </w:tc>
        <w:tc>
          <w:tcPr>
            <w:tcW w:w="433" w:type="pct"/>
          </w:tcPr>
          <w:p w:rsidR="00E63E30" w:rsidRPr="00624674" w:rsidRDefault="001A0D0F"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Pre-event and during the event</w:t>
            </w:r>
          </w:p>
        </w:tc>
        <w:tc>
          <w:tcPr>
            <w:tcW w:w="147" w:type="pct"/>
          </w:tcPr>
          <w:p w:rsidR="00E63E30" w:rsidRPr="00624674" w:rsidRDefault="00E63E30" w:rsidP="00E54360">
            <w:pPr>
              <w:rPr>
                <w:rFonts w:asciiTheme="minorHAnsi" w:eastAsia="Arial Unicode MS" w:hAnsiTheme="minorHAnsi" w:cstheme="minorHAnsi"/>
                <w:sz w:val="23"/>
                <w:szCs w:val="23"/>
              </w:rPr>
            </w:pPr>
          </w:p>
        </w:tc>
      </w:tr>
      <w:tr w:rsidR="00E63E30" w:rsidRPr="00624674" w:rsidTr="00416638">
        <w:trPr>
          <w:cantSplit/>
          <w:trHeight w:val="567"/>
        </w:trPr>
        <w:tc>
          <w:tcPr>
            <w:tcW w:w="107" w:type="pct"/>
            <w:gridSpan w:val="2"/>
          </w:tcPr>
          <w:p w:rsidR="00E63E30" w:rsidRDefault="0050150D" w:rsidP="00EC5865">
            <w:pPr>
              <w:rPr>
                <w:rFonts w:asciiTheme="minorHAnsi" w:eastAsia="Arial Unicode MS" w:hAnsiTheme="minorHAnsi" w:cstheme="minorHAnsi"/>
                <w:sz w:val="23"/>
                <w:szCs w:val="23"/>
              </w:rPr>
            </w:pPr>
            <w:r>
              <w:rPr>
                <w:rFonts w:asciiTheme="minorHAnsi" w:eastAsia="Arial Unicode MS" w:hAnsiTheme="minorHAnsi" w:cstheme="minorHAnsi"/>
                <w:sz w:val="23"/>
                <w:szCs w:val="23"/>
              </w:rPr>
              <w:t>10</w:t>
            </w:r>
          </w:p>
        </w:tc>
        <w:tc>
          <w:tcPr>
            <w:tcW w:w="1090" w:type="pct"/>
          </w:tcPr>
          <w:p w:rsidR="00E63E30" w:rsidRDefault="00E63E30" w:rsidP="00AF26D0">
            <w:pPr>
              <w:jc w:val="both"/>
              <w:rPr>
                <w:rFonts w:asciiTheme="minorHAnsi" w:eastAsia="Arial Unicode MS" w:hAnsiTheme="minorHAnsi" w:cstheme="minorHAnsi"/>
                <w:sz w:val="23"/>
                <w:szCs w:val="23"/>
              </w:rPr>
            </w:pPr>
            <w:r>
              <w:rPr>
                <w:rFonts w:asciiTheme="minorHAnsi" w:eastAsia="Arial Unicode MS" w:hAnsiTheme="minorHAnsi" w:cstheme="minorHAnsi"/>
                <w:sz w:val="23"/>
                <w:szCs w:val="23"/>
              </w:rPr>
              <w:t>Rider Skill Evaluation /Assessment</w:t>
            </w:r>
          </w:p>
          <w:p w:rsidR="00803736" w:rsidRDefault="00011B64" w:rsidP="00AC2828">
            <w:pPr>
              <w:pStyle w:val="ListParagraph"/>
              <w:numPr>
                <w:ilvl w:val="0"/>
                <w:numId w:val="4"/>
              </w:numPr>
              <w:jc w:val="both"/>
              <w:rPr>
                <w:rFonts w:asciiTheme="minorHAnsi" w:eastAsia="Arial Unicode MS" w:hAnsiTheme="minorHAnsi" w:cstheme="minorHAnsi"/>
                <w:sz w:val="23"/>
                <w:szCs w:val="23"/>
              </w:rPr>
            </w:pPr>
            <w:r>
              <w:rPr>
                <w:rFonts w:asciiTheme="minorHAnsi" w:eastAsia="Arial Unicode MS" w:hAnsiTheme="minorHAnsi" w:cstheme="minorHAnsi"/>
                <w:sz w:val="23"/>
                <w:szCs w:val="23"/>
              </w:rPr>
              <w:t>i</w:t>
            </w:r>
            <w:r w:rsidR="00803736">
              <w:rPr>
                <w:rFonts w:asciiTheme="minorHAnsi" w:eastAsia="Arial Unicode MS" w:hAnsiTheme="minorHAnsi" w:cstheme="minorHAnsi"/>
                <w:sz w:val="23"/>
                <w:szCs w:val="23"/>
              </w:rPr>
              <w:t>nappropriate course selection</w:t>
            </w:r>
          </w:p>
          <w:p w:rsidR="00803736" w:rsidRDefault="00011B64" w:rsidP="00AC2828">
            <w:pPr>
              <w:pStyle w:val="ListParagraph"/>
              <w:numPr>
                <w:ilvl w:val="0"/>
                <w:numId w:val="4"/>
              </w:numPr>
              <w:jc w:val="both"/>
              <w:rPr>
                <w:rFonts w:asciiTheme="minorHAnsi" w:eastAsia="Arial Unicode MS" w:hAnsiTheme="minorHAnsi" w:cstheme="minorHAnsi"/>
                <w:sz w:val="23"/>
                <w:szCs w:val="23"/>
              </w:rPr>
            </w:pPr>
            <w:r>
              <w:rPr>
                <w:rFonts w:asciiTheme="minorHAnsi" w:eastAsia="Arial Unicode MS" w:hAnsiTheme="minorHAnsi" w:cstheme="minorHAnsi"/>
                <w:sz w:val="23"/>
                <w:szCs w:val="23"/>
              </w:rPr>
              <w:t>o</w:t>
            </w:r>
            <w:r w:rsidR="00803736">
              <w:rPr>
                <w:rFonts w:asciiTheme="minorHAnsi" w:eastAsia="Arial Unicode MS" w:hAnsiTheme="minorHAnsi" w:cstheme="minorHAnsi"/>
                <w:sz w:val="23"/>
                <w:szCs w:val="23"/>
              </w:rPr>
              <w:t>verestimation of student skill</w:t>
            </w:r>
          </w:p>
          <w:p w:rsidR="00803736" w:rsidRDefault="00011B64" w:rsidP="00AC2828">
            <w:pPr>
              <w:pStyle w:val="ListParagraph"/>
              <w:numPr>
                <w:ilvl w:val="0"/>
                <w:numId w:val="4"/>
              </w:numPr>
              <w:jc w:val="both"/>
              <w:rPr>
                <w:rFonts w:asciiTheme="minorHAnsi" w:eastAsia="Arial Unicode MS" w:hAnsiTheme="minorHAnsi" w:cstheme="minorHAnsi"/>
                <w:sz w:val="23"/>
                <w:szCs w:val="23"/>
              </w:rPr>
            </w:pPr>
            <w:r>
              <w:rPr>
                <w:rFonts w:asciiTheme="minorHAnsi" w:eastAsia="Arial Unicode MS" w:hAnsiTheme="minorHAnsi" w:cstheme="minorHAnsi"/>
                <w:sz w:val="23"/>
                <w:szCs w:val="23"/>
              </w:rPr>
              <w:t>i</w:t>
            </w:r>
            <w:r w:rsidR="00803736">
              <w:rPr>
                <w:rFonts w:asciiTheme="minorHAnsi" w:eastAsia="Arial Unicode MS" w:hAnsiTheme="minorHAnsi" w:cstheme="minorHAnsi"/>
                <w:sz w:val="23"/>
                <w:szCs w:val="23"/>
              </w:rPr>
              <w:t>njury</w:t>
            </w:r>
          </w:p>
          <w:p w:rsidR="00803736" w:rsidRDefault="00011B64" w:rsidP="00AC2828">
            <w:pPr>
              <w:pStyle w:val="ListParagraph"/>
              <w:numPr>
                <w:ilvl w:val="0"/>
                <w:numId w:val="4"/>
              </w:numPr>
              <w:jc w:val="both"/>
              <w:rPr>
                <w:rFonts w:asciiTheme="minorHAnsi" w:eastAsia="Arial Unicode MS" w:hAnsiTheme="minorHAnsi" w:cstheme="minorHAnsi"/>
                <w:sz w:val="23"/>
                <w:szCs w:val="23"/>
              </w:rPr>
            </w:pPr>
            <w:r>
              <w:rPr>
                <w:rFonts w:asciiTheme="minorHAnsi" w:eastAsia="Arial Unicode MS" w:hAnsiTheme="minorHAnsi" w:cstheme="minorHAnsi"/>
                <w:sz w:val="23"/>
                <w:szCs w:val="23"/>
              </w:rPr>
              <w:t>d</w:t>
            </w:r>
            <w:r w:rsidR="00803736">
              <w:rPr>
                <w:rFonts w:asciiTheme="minorHAnsi" w:eastAsia="Arial Unicode MS" w:hAnsiTheme="minorHAnsi" w:cstheme="minorHAnsi"/>
                <w:sz w:val="23"/>
                <w:szCs w:val="23"/>
              </w:rPr>
              <w:t>amage to property</w:t>
            </w:r>
          </w:p>
          <w:p w:rsidR="00803736" w:rsidRPr="00803736" w:rsidRDefault="00011B64" w:rsidP="00AC2828">
            <w:pPr>
              <w:pStyle w:val="ListParagraph"/>
              <w:numPr>
                <w:ilvl w:val="0"/>
                <w:numId w:val="4"/>
              </w:numPr>
              <w:jc w:val="both"/>
              <w:rPr>
                <w:rFonts w:asciiTheme="minorHAnsi" w:eastAsia="Arial Unicode MS" w:hAnsiTheme="minorHAnsi" w:cstheme="minorHAnsi"/>
                <w:sz w:val="23"/>
                <w:szCs w:val="23"/>
              </w:rPr>
            </w:pPr>
            <w:r>
              <w:rPr>
                <w:rFonts w:asciiTheme="minorHAnsi" w:eastAsia="Arial Unicode MS" w:hAnsiTheme="minorHAnsi" w:cstheme="minorHAnsi"/>
                <w:sz w:val="23"/>
                <w:szCs w:val="23"/>
              </w:rPr>
              <w:t>c</w:t>
            </w:r>
            <w:r w:rsidR="00803736">
              <w:rPr>
                <w:rFonts w:asciiTheme="minorHAnsi" w:eastAsia="Arial Unicode MS" w:hAnsiTheme="minorHAnsi" w:cstheme="minorHAnsi"/>
                <w:sz w:val="23"/>
                <w:szCs w:val="23"/>
              </w:rPr>
              <w:t>hanging conditions increase difficulty</w:t>
            </w:r>
          </w:p>
        </w:tc>
        <w:tc>
          <w:tcPr>
            <w:tcW w:w="94" w:type="pct"/>
          </w:tcPr>
          <w:p w:rsidR="00E63E30" w:rsidRDefault="00E63E30"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3</w:t>
            </w:r>
          </w:p>
        </w:tc>
        <w:tc>
          <w:tcPr>
            <w:tcW w:w="120" w:type="pct"/>
          </w:tcPr>
          <w:p w:rsidR="00E63E30" w:rsidRDefault="00E63E30"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3</w:t>
            </w:r>
          </w:p>
        </w:tc>
        <w:tc>
          <w:tcPr>
            <w:tcW w:w="332" w:type="pct"/>
          </w:tcPr>
          <w:p w:rsidR="00E63E30" w:rsidRDefault="00E63E30" w:rsidP="00085CC7">
            <w:pPr>
              <w:jc w:val="center"/>
              <w:rPr>
                <w:rFonts w:asciiTheme="minorHAnsi" w:eastAsia="Arial Unicode MS" w:hAnsiTheme="minorHAnsi" w:cstheme="minorHAnsi"/>
                <w:sz w:val="23"/>
                <w:szCs w:val="23"/>
              </w:rPr>
            </w:pPr>
            <w:r>
              <w:rPr>
                <w:rFonts w:asciiTheme="minorHAnsi" w:eastAsia="Arial Unicode MS" w:hAnsiTheme="minorHAnsi" w:cstheme="minorHAnsi"/>
                <w:sz w:val="23"/>
                <w:szCs w:val="23"/>
              </w:rPr>
              <w:t>Medium</w:t>
            </w:r>
          </w:p>
        </w:tc>
        <w:tc>
          <w:tcPr>
            <w:tcW w:w="2014" w:type="pct"/>
          </w:tcPr>
          <w:p w:rsidR="003C7F9F" w:rsidRDefault="003C7F9F" w:rsidP="003C7F9F">
            <w:pPr>
              <w:pStyle w:val="ListParagraph"/>
              <w:numPr>
                <w:ilvl w:val="0"/>
                <w:numId w:val="16"/>
              </w:numPr>
              <w:ind w:left="377"/>
              <w:rPr>
                <w:rFonts w:asciiTheme="minorHAnsi" w:eastAsia="Arial Unicode MS" w:hAnsiTheme="minorHAnsi" w:cstheme="minorHAnsi"/>
                <w:sz w:val="23"/>
                <w:szCs w:val="23"/>
              </w:rPr>
            </w:pPr>
            <w:r>
              <w:rPr>
                <w:rFonts w:asciiTheme="minorHAnsi" w:eastAsia="Arial Unicode MS" w:hAnsiTheme="minorHAnsi" w:cstheme="minorHAnsi"/>
                <w:sz w:val="23"/>
                <w:szCs w:val="23"/>
              </w:rPr>
              <w:t>Assess students skill level and plan the event accordingly (A)</w:t>
            </w:r>
          </w:p>
          <w:p w:rsidR="00E63E30" w:rsidRDefault="00F074F5" w:rsidP="00D47BEE">
            <w:pPr>
              <w:pStyle w:val="ListParagraph"/>
              <w:numPr>
                <w:ilvl w:val="0"/>
                <w:numId w:val="16"/>
              </w:numPr>
              <w:ind w:left="377"/>
              <w:rPr>
                <w:rFonts w:asciiTheme="minorHAnsi" w:eastAsia="Arial Unicode MS" w:hAnsiTheme="minorHAnsi" w:cstheme="minorHAnsi"/>
                <w:sz w:val="23"/>
                <w:szCs w:val="23"/>
              </w:rPr>
            </w:pPr>
            <w:r>
              <w:rPr>
                <w:rFonts w:asciiTheme="minorHAnsi" w:eastAsia="Arial Unicode MS" w:hAnsiTheme="minorHAnsi" w:cstheme="minorHAnsi"/>
                <w:sz w:val="23"/>
                <w:szCs w:val="23"/>
              </w:rPr>
              <w:t>Activity, cycle paths and length of ride, appropriate for students’ skill level (A)</w:t>
            </w:r>
          </w:p>
          <w:p w:rsidR="001940E6" w:rsidRDefault="00BB1AED" w:rsidP="00D47BEE">
            <w:pPr>
              <w:pStyle w:val="ListParagraph"/>
              <w:numPr>
                <w:ilvl w:val="0"/>
                <w:numId w:val="16"/>
              </w:numPr>
              <w:ind w:left="377"/>
              <w:rPr>
                <w:rFonts w:asciiTheme="minorHAnsi" w:eastAsia="Arial Unicode MS" w:hAnsiTheme="minorHAnsi" w:cstheme="minorHAnsi"/>
                <w:sz w:val="23"/>
                <w:szCs w:val="23"/>
              </w:rPr>
            </w:pPr>
            <w:r>
              <w:rPr>
                <w:rFonts w:asciiTheme="minorHAnsi" w:eastAsia="Arial Unicode MS" w:hAnsiTheme="minorHAnsi" w:cstheme="minorHAnsi"/>
                <w:sz w:val="23"/>
                <w:szCs w:val="23"/>
              </w:rPr>
              <w:t>Evaluate the activity</w:t>
            </w:r>
            <w:r w:rsidR="001940E6">
              <w:rPr>
                <w:rFonts w:asciiTheme="minorHAnsi" w:eastAsia="Arial Unicode MS" w:hAnsiTheme="minorHAnsi" w:cstheme="minorHAnsi"/>
                <w:sz w:val="23"/>
                <w:szCs w:val="23"/>
              </w:rPr>
              <w:t>,</w:t>
            </w:r>
            <w:r>
              <w:rPr>
                <w:rFonts w:asciiTheme="minorHAnsi" w:eastAsia="Arial Unicode MS" w:hAnsiTheme="minorHAnsi" w:cstheme="minorHAnsi"/>
                <w:sz w:val="23"/>
                <w:szCs w:val="23"/>
              </w:rPr>
              <w:t xml:space="preserve"> </w:t>
            </w:r>
            <w:r w:rsidR="001940E6">
              <w:rPr>
                <w:rFonts w:asciiTheme="minorHAnsi" w:eastAsia="Arial Unicode MS" w:hAnsiTheme="minorHAnsi" w:cstheme="minorHAnsi"/>
                <w:sz w:val="23"/>
                <w:szCs w:val="23"/>
              </w:rPr>
              <w:t>during the event, to assess the difficulty level and adjust accordingly (A)</w:t>
            </w:r>
          </w:p>
          <w:p w:rsidR="00F074F5" w:rsidRPr="003D4BCE" w:rsidRDefault="001940E6" w:rsidP="00D47BEE">
            <w:pPr>
              <w:pStyle w:val="ListParagraph"/>
              <w:numPr>
                <w:ilvl w:val="0"/>
                <w:numId w:val="16"/>
              </w:numPr>
              <w:ind w:left="377"/>
              <w:rPr>
                <w:rFonts w:asciiTheme="minorHAnsi" w:eastAsia="Arial Unicode MS" w:hAnsiTheme="minorHAnsi" w:cstheme="minorHAnsi"/>
                <w:sz w:val="23"/>
                <w:szCs w:val="23"/>
              </w:rPr>
            </w:pPr>
            <w:r>
              <w:rPr>
                <w:rFonts w:asciiTheme="minorHAnsi" w:eastAsia="Arial Unicode MS" w:hAnsiTheme="minorHAnsi" w:cstheme="minorHAnsi"/>
                <w:sz w:val="23"/>
                <w:szCs w:val="23"/>
              </w:rPr>
              <w:t xml:space="preserve">Ensure the group stays on the designated path (A) </w:t>
            </w:r>
          </w:p>
        </w:tc>
        <w:tc>
          <w:tcPr>
            <w:tcW w:w="94" w:type="pct"/>
          </w:tcPr>
          <w:p w:rsidR="00E63E30" w:rsidRDefault="001940E6"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2</w:t>
            </w:r>
          </w:p>
        </w:tc>
        <w:tc>
          <w:tcPr>
            <w:tcW w:w="95" w:type="pct"/>
          </w:tcPr>
          <w:p w:rsidR="00E63E30" w:rsidRDefault="001940E6"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2</w:t>
            </w:r>
          </w:p>
        </w:tc>
        <w:tc>
          <w:tcPr>
            <w:tcW w:w="284" w:type="pct"/>
          </w:tcPr>
          <w:p w:rsidR="00E63E30" w:rsidRDefault="001940E6" w:rsidP="009C5515">
            <w:pPr>
              <w:jc w:val="center"/>
              <w:rPr>
                <w:rFonts w:asciiTheme="minorHAnsi" w:eastAsia="Arial Unicode MS" w:hAnsiTheme="minorHAnsi" w:cstheme="minorHAnsi"/>
                <w:sz w:val="23"/>
                <w:szCs w:val="23"/>
              </w:rPr>
            </w:pPr>
            <w:r>
              <w:rPr>
                <w:rFonts w:asciiTheme="minorHAnsi" w:eastAsia="Arial Unicode MS" w:hAnsiTheme="minorHAnsi" w:cstheme="minorHAnsi"/>
                <w:sz w:val="23"/>
                <w:szCs w:val="23"/>
              </w:rPr>
              <w:t>Medium</w:t>
            </w:r>
          </w:p>
        </w:tc>
        <w:tc>
          <w:tcPr>
            <w:tcW w:w="190" w:type="pct"/>
            <w:textDirection w:val="btLr"/>
          </w:tcPr>
          <w:p w:rsidR="00E63E30" w:rsidRPr="00624674" w:rsidRDefault="005922A2"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Supervising staff</w:t>
            </w:r>
          </w:p>
        </w:tc>
        <w:tc>
          <w:tcPr>
            <w:tcW w:w="433" w:type="pct"/>
          </w:tcPr>
          <w:p w:rsidR="00E63E30" w:rsidRPr="00624674" w:rsidRDefault="00212925"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Pre-event and during the event</w:t>
            </w:r>
          </w:p>
        </w:tc>
        <w:tc>
          <w:tcPr>
            <w:tcW w:w="147" w:type="pct"/>
          </w:tcPr>
          <w:p w:rsidR="00E63E30" w:rsidRPr="00624674" w:rsidRDefault="00E63E30" w:rsidP="00E54360">
            <w:pPr>
              <w:rPr>
                <w:rFonts w:asciiTheme="minorHAnsi" w:eastAsia="Arial Unicode MS" w:hAnsiTheme="minorHAnsi" w:cstheme="minorHAnsi"/>
                <w:sz w:val="23"/>
                <w:szCs w:val="23"/>
              </w:rPr>
            </w:pPr>
          </w:p>
        </w:tc>
      </w:tr>
      <w:tr w:rsidR="00E63E30" w:rsidRPr="00624674" w:rsidTr="00510F44">
        <w:trPr>
          <w:cantSplit/>
          <w:trHeight w:val="567"/>
        </w:trPr>
        <w:tc>
          <w:tcPr>
            <w:tcW w:w="107" w:type="pct"/>
            <w:gridSpan w:val="2"/>
            <w:tcBorders>
              <w:bottom w:val="single" w:sz="4" w:space="0" w:color="auto"/>
            </w:tcBorders>
          </w:tcPr>
          <w:p w:rsidR="00E63E30" w:rsidRDefault="00E63E30" w:rsidP="0050150D">
            <w:pPr>
              <w:rPr>
                <w:rFonts w:asciiTheme="minorHAnsi" w:eastAsia="Arial Unicode MS" w:hAnsiTheme="minorHAnsi" w:cstheme="minorHAnsi"/>
                <w:sz w:val="23"/>
                <w:szCs w:val="23"/>
              </w:rPr>
            </w:pPr>
            <w:r>
              <w:rPr>
                <w:rFonts w:asciiTheme="minorHAnsi" w:eastAsia="Arial Unicode MS" w:hAnsiTheme="minorHAnsi" w:cstheme="minorHAnsi"/>
                <w:sz w:val="23"/>
                <w:szCs w:val="23"/>
              </w:rPr>
              <w:t>1</w:t>
            </w:r>
            <w:r w:rsidR="0050150D">
              <w:rPr>
                <w:rFonts w:asciiTheme="minorHAnsi" w:eastAsia="Arial Unicode MS" w:hAnsiTheme="minorHAnsi" w:cstheme="minorHAnsi"/>
                <w:sz w:val="23"/>
                <w:szCs w:val="23"/>
              </w:rPr>
              <w:t>1</w:t>
            </w:r>
          </w:p>
        </w:tc>
        <w:tc>
          <w:tcPr>
            <w:tcW w:w="1090" w:type="pct"/>
            <w:tcBorders>
              <w:bottom w:val="single" w:sz="4" w:space="0" w:color="auto"/>
            </w:tcBorders>
          </w:tcPr>
          <w:p w:rsidR="00E63E30" w:rsidRDefault="00E63E30" w:rsidP="00AF26D0">
            <w:pPr>
              <w:jc w:val="both"/>
              <w:rPr>
                <w:rFonts w:asciiTheme="minorHAnsi" w:eastAsia="Arial Unicode MS" w:hAnsiTheme="minorHAnsi" w:cstheme="minorHAnsi"/>
                <w:sz w:val="23"/>
                <w:szCs w:val="23"/>
              </w:rPr>
            </w:pPr>
            <w:r>
              <w:rPr>
                <w:rFonts w:asciiTheme="minorHAnsi" w:eastAsia="Arial Unicode MS" w:hAnsiTheme="minorHAnsi" w:cstheme="minorHAnsi"/>
                <w:sz w:val="23"/>
                <w:szCs w:val="23"/>
              </w:rPr>
              <w:t>Collision</w:t>
            </w:r>
          </w:p>
          <w:p w:rsidR="00011B64" w:rsidRDefault="00011B64" w:rsidP="00AC2828">
            <w:pPr>
              <w:pStyle w:val="ListParagraph"/>
              <w:numPr>
                <w:ilvl w:val="0"/>
                <w:numId w:val="4"/>
              </w:numPr>
              <w:jc w:val="both"/>
              <w:rPr>
                <w:rFonts w:asciiTheme="minorHAnsi" w:eastAsia="Arial Unicode MS" w:hAnsiTheme="minorHAnsi" w:cstheme="minorHAnsi"/>
                <w:sz w:val="23"/>
                <w:szCs w:val="23"/>
              </w:rPr>
            </w:pPr>
            <w:r>
              <w:rPr>
                <w:rFonts w:asciiTheme="minorHAnsi" w:eastAsia="Arial Unicode MS" w:hAnsiTheme="minorHAnsi" w:cstheme="minorHAnsi"/>
                <w:sz w:val="23"/>
                <w:szCs w:val="23"/>
              </w:rPr>
              <w:t>misjudgement</w:t>
            </w:r>
          </w:p>
          <w:p w:rsidR="00011B64" w:rsidRDefault="00011B64" w:rsidP="00AC2828">
            <w:pPr>
              <w:pStyle w:val="ListParagraph"/>
              <w:numPr>
                <w:ilvl w:val="0"/>
                <w:numId w:val="4"/>
              </w:numPr>
              <w:jc w:val="both"/>
              <w:rPr>
                <w:rFonts w:asciiTheme="minorHAnsi" w:eastAsia="Arial Unicode MS" w:hAnsiTheme="minorHAnsi" w:cstheme="minorHAnsi"/>
                <w:sz w:val="23"/>
                <w:szCs w:val="23"/>
              </w:rPr>
            </w:pPr>
            <w:r>
              <w:rPr>
                <w:rFonts w:asciiTheme="minorHAnsi" w:eastAsia="Arial Unicode MS" w:hAnsiTheme="minorHAnsi" w:cstheme="minorHAnsi"/>
                <w:sz w:val="23"/>
                <w:szCs w:val="23"/>
              </w:rPr>
              <w:t>loss of control</w:t>
            </w:r>
          </w:p>
          <w:p w:rsidR="00011B64" w:rsidRPr="00011B64" w:rsidRDefault="00011B64" w:rsidP="001708E8">
            <w:pPr>
              <w:pStyle w:val="ListParagraph"/>
              <w:jc w:val="both"/>
              <w:rPr>
                <w:rFonts w:asciiTheme="minorHAnsi" w:eastAsia="Arial Unicode MS" w:hAnsiTheme="minorHAnsi" w:cstheme="minorHAnsi"/>
                <w:sz w:val="23"/>
                <w:szCs w:val="23"/>
              </w:rPr>
            </w:pPr>
          </w:p>
        </w:tc>
        <w:tc>
          <w:tcPr>
            <w:tcW w:w="94" w:type="pct"/>
            <w:tcBorders>
              <w:bottom w:val="single" w:sz="4" w:space="0" w:color="auto"/>
            </w:tcBorders>
          </w:tcPr>
          <w:p w:rsidR="00E63E30" w:rsidRDefault="00E63E30"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3</w:t>
            </w:r>
          </w:p>
        </w:tc>
        <w:tc>
          <w:tcPr>
            <w:tcW w:w="120" w:type="pct"/>
            <w:tcBorders>
              <w:bottom w:val="single" w:sz="4" w:space="0" w:color="auto"/>
            </w:tcBorders>
          </w:tcPr>
          <w:p w:rsidR="00E63E30" w:rsidRDefault="00E63E30"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4</w:t>
            </w:r>
          </w:p>
        </w:tc>
        <w:tc>
          <w:tcPr>
            <w:tcW w:w="332" w:type="pct"/>
            <w:tcBorders>
              <w:bottom w:val="single" w:sz="4" w:space="0" w:color="auto"/>
            </w:tcBorders>
          </w:tcPr>
          <w:p w:rsidR="00E63E30" w:rsidRDefault="00E63E30" w:rsidP="00085CC7">
            <w:pPr>
              <w:jc w:val="center"/>
              <w:rPr>
                <w:rFonts w:asciiTheme="minorHAnsi" w:eastAsia="Arial Unicode MS" w:hAnsiTheme="minorHAnsi" w:cstheme="minorHAnsi"/>
                <w:sz w:val="23"/>
                <w:szCs w:val="23"/>
              </w:rPr>
            </w:pPr>
            <w:r>
              <w:rPr>
                <w:rFonts w:asciiTheme="minorHAnsi" w:eastAsia="Arial Unicode MS" w:hAnsiTheme="minorHAnsi" w:cstheme="minorHAnsi"/>
                <w:sz w:val="23"/>
                <w:szCs w:val="23"/>
              </w:rPr>
              <w:t>High</w:t>
            </w:r>
          </w:p>
        </w:tc>
        <w:tc>
          <w:tcPr>
            <w:tcW w:w="2014" w:type="pct"/>
            <w:tcBorders>
              <w:bottom w:val="single" w:sz="4" w:space="0" w:color="auto"/>
            </w:tcBorders>
          </w:tcPr>
          <w:p w:rsidR="00E63E30" w:rsidRDefault="004E59FB" w:rsidP="00D048D1">
            <w:pPr>
              <w:pStyle w:val="ListParagraph"/>
              <w:numPr>
                <w:ilvl w:val="0"/>
                <w:numId w:val="17"/>
              </w:numPr>
              <w:ind w:left="377"/>
              <w:rPr>
                <w:rFonts w:asciiTheme="minorHAnsi" w:eastAsia="Arial Unicode MS" w:hAnsiTheme="minorHAnsi" w:cstheme="minorHAnsi"/>
                <w:sz w:val="23"/>
                <w:szCs w:val="23"/>
              </w:rPr>
            </w:pPr>
            <w:r>
              <w:rPr>
                <w:rFonts w:asciiTheme="minorHAnsi" w:eastAsia="Arial Unicode MS" w:hAnsiTheme="minorHAnsi" w:cstheme="minorHAnsi"/>
                <w:sz w:val="23"/>
                <w:szCs w:val="23"/>
              </w:rPr>
              <w:t>S</w:t>
            </w:r>
            <w:r w:rsidR="00D048D1">
              <w:rPr>
                <w:rFonts w:asciiTheme="minorHAnsi" w:eastAsia="Arial Unicode MS" w:hAnsiTheme="minorHAnsi" w:cstheme="minorHAnsi"/>
                <w:sz w:val="23"/>
                <w:szCs w:val="23"/>
              </w:rPr>
              <w:t>tudents instructed on: safe riding skills; and surface condition awareness (A)</w:t>
            </w:r>
          </w:p>
          <w:p w:rsidR="00D048D1" w:rsidRDefault="004E59FB" w:rsidP="00D048D1">
            <w:pPr>
              <w:pStyle w:val="ListParagraph"/>
              <w:numPr>
                <w:ilvl w:val="0"/>
                <w:numId w:val="17"/>
              </w:numPr>
              <w:ind w:left="377"/>
              <w:rPr>
                <w:rFonts w:asciiTheme="minorHAnsi" w:eastAsia="Arial Unicode MS" w:hAnsiTheme="minorHAnsi" w:cstheme="minorHAnsi"/>
                <w:sz w:val="23"/>
                <w:szCs w:val="23"/>
              </w:rPr>
            </w:pPr>
            <w:r>
              <w:rPr>
                <w:rFonts w:asciiTheme="minorHAnsi" w:eastAsia="Arial Unicode MS" w:hAnsiTheme="minorHAnsi" w:cstheme="minorHAnsi"/>
                <w:sz w:val="23"/>
                <w:szCs w:val="23"/>
              </w:rPr>
              <w:t>Students briefed on specific hazards (for example – other groups of riders and how</w:t>
            </w:r>
            <w:r w:rsidR="00FC74C7">
              <w:rPr>
                <w:rFonts w:asciiTheme="minorHAnsi" w:eastAsia="Arial Unicode MS" w:hAnsiTheme="minorHAnsi" w:cstheme="minorHAnsi"/>
                <w:sz w:val="23"/>
                <w:szCs w:val="23"/>
              </w:rPr>
              <w:t xml:space="preserve"> give way by</w:t>
            </w:r>
            <w:r>
              <w:rPr>
                <w:rFonts w:asciiTheme="minorHAnsi" w:eastAsia="Arial Unicode MS" w:hAnsiTheme="minorHAnsi" w:cstheme="minorHAnsi"/>
                <w:sz w:val="23"/>
                <w:szCs w:val="23"/>
              </w:rPr>
              <w:t xml:space="preserve"> stay</w:t>
            </w:r>
            <w:r w:rsidR="00FC74C7">
              <w:rPr>
                <w:rFonts w:asciiTheme="minorHAnsi" w:eastAsia="Arial Unicode MS" w:hAnsiTheme="minorHAnsi" w:cstheme="minorHAnsi"/>
                <w:sz w:val="23"/>
                <w:szCs w:val="23"/>
              </w:rPr>
              <w:t>ing</w:t>
            </w:r>
            <w:r>
              <w:rPr>
                <w:rFonts w:asciiTheme="minorHAnsi" w:eastAsia="Arial Unicode MS" w:hAnsiTheme="minorHAnsi" w:cstheme="minorHAnsi"/>
                <w:sz w:val="23"/>
                <w:szCs w:val="23"/>
              </w:rPr>
              <w:t xml:space="preserve"> to the left in single file</w:t>
            </w:r>
            <w:r w:rsidR="00FC74C7">
              <w:rPr>
                <w:rFonts w:asciiTheme="minorHAnsi" w:eastAsia="Arial Unicode MS" w:hAnsiTheme="minorHAnsi" w:cstheme="minorHAnsi"/>
                <w:sz w:val="23"/>
                <w:szCs w:val="23"/>
              </w:rPr>
              <w:t>, or moving off the path</w:t>
            </w:r>
            <w:r>
              <w:rPr>
                <w:rFonts w:asciiTheme="minorHAnsi" w:eastAsia="Arial Unicode MS" w:hAnsiTheme="minorHAnsi" w:cstheme="minorHAnsi"/>
                <w:sz w:val="23"/>
                <w:szCs w:val="23"/>
              </w:rPr>
              <w:t xml:space="preserve"> – event protocols such as only having two riders ride beside each other – rider etiquette, such as getting off your bike to cross roads.</w:t>
            </w:r>
          </w:p>
          <w:p w:rsidR="004E59FB" w:rsidRPr="003D4BCE" w:rsidRDefault="004E59FB" w:rsidP="004E59FB">
            <w:pPr>
              <w:pStyle w:val="ListParagraph"/>
              <w:numPr>
                <w:ilvl w:val="0"/>
                <w:numId w:val="17"/>
              </w:numPr>
              <w:ind w:left="377"/>
              <w:rPr>
                <w:rFonts w:asciiTheme="minorHAnsi" w:eastAsia="Arial Unicode MS" w:hAnsiTheme="minorHAnsi" w:cstheme="minorHAnsi"/>
                <w:sz w:val="23"/>
                <w:szCs w:val="23"/>
              </w:rPr>
            </w:pPr>
            <w:r>
              <w:rPr>
                <w:rFonts w:asciiTheme="minorHAnsi" w:eastAsia="Arial Unicode MS" w:hAnsiTheme="minorHAnsi" w:cstheme="minorHAnsi"/>
                <w:sz w:val="23"/>
                <w:szCs w:val="23"/>
              </w:rPr>
              <w:t xml:space="preserve">Ensure that the ‘Equipment Failure’ </w:t>
            </w:r>
            <w:r w:rsidR="0064438C">
              <w:rPr>
                <w:rFonts w:asciiTheme="minorHAnsi" w:eastAsia="Arial Unicode MS" w:hAnsiTheme="minorHAnsi" w:cstheme="minorHAnsi"/>
                <w:sz w:val="23"/>
                <w:szCs w:val="23"/>
              </w:rPr>
              <w:t>risk treatment and prevention measures, above, are addressed.</w:t>
            </w:r>
          </w:p>
        </w:tc>
        <w:tc>
          <w:tcPr>
            <w:tcW w:w="94" w:type="pct"/>
            <w:tcBorders>
              <w:bottom w:val="single" w:sz="4" w:space="0" w:color="auto"/>
            </w:tcBorders>
          </w:tcPr>
          <w:p w:rsidR="00E63E30" w:rsidRDefault="00D048D1"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2</w:t>
            </w:r>
          </w:p>
        </w:tc>
        <w:tc>
          <w:tcPr>
            <w:tcW w:w="95" w:type="pct"/>
            <w:tcBorders>
              <w:bottom w:val="single" w:sz="4" w:space="0" w:color="auto"/>
            </w:tcBorders>
          </w:tcPr>
          <w:p w:rsidR="00E63E30" w:rsidRDefault="00D048D1"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2</w:t>
            </w:r>
          </w:p>
        </w:tc>
        <w:tc>
          <w:tcPr>
            <w:tcW w:w="284" w:type="pct"/>
            <w:tcBorders>
              <w:bottom w:val="single" w:sz="4" w:space="0" w:color="auto"/>
            </w:tcBorders>
          </w:tcPr>
          <w:p w:rsidR="00E63E30" w:rsidRDefault="00D048D1" w:rsidP="009C5515">
            <w:pPr>
              <w:jc w:val="center"/>
              <w:rPr>
                <w:rFonts w:asciiTheme="minorHAnsi" w:eastAsia="Arial Unicode MS" w:hAnsiTheme="minorHAnsi" w:cstheme="minorHAnsi"/>
                <w:sz w:val="23"/>
                <w:szCs w:val="23"/>
              </w:rPr>
            </w:pPr>
            <w:r>
              <w:rPr>
                <w:rFonts w:asciiTheme="minorHAnsi" w:eastAsia="Arial Unicode MS" w:hAnsiTheme="minorHAnsi" w:cstheme="minorHAnsi"/>
                <w:sz w:val="23"/>
                <w:szCs w:val="23"/>
              </w:rPr>
              <w:t>Medium</w:t>
            </w:r>
          </w:p>
        </w:tc>
        <w:tc>
          <w:tcPr>
            <w:tcW w:w="190" w:type="pct"/>
            <w:tcBorders>
              <w:bottom w:val="single" w:sz="4" w:space="0" w:color="auto"/>
            </w:tcBorders>
            <w:textDirection w:val="btLr"/>
          </w:tcPr>
          <w:p w:rsidR="00E63E30" w:rsidRPr="00624674" w:rsidRDefault="005922A2"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Supervising staff</w:t>
            </w:r>
          </w:p>
        </w:tc>
        <w:tc>
          <w:tcPr>
            <w:tcW w:w="433" w:type="pct"/>
            <w:tcBorders>
              <w:bottom w:val="single" w:sz="4" w:space="0" w:color="auto"/>
            </w:tcBorders>
          </w:tcPr>
          <w:p w:rsidR="00E63E30" w:rsidRPr="00624674" w:rsidRDefault="00D048D1"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Pre-event and during the event</w:t>
            </w:r>
          </w:p>
        </w:tc>
        <w:tc>
          <w:tcPr>
            <w:tcW w:w="147" w:type="pct"/>
            <w:tcBorders>
              <w:bottom w:val="single" w:sz="4" w:space="0" w:color="auto"/>
            </w:tcBorders>
          </w:tcPr>
          <w:p w:rsidR="00E63E30" w:rsidRPr="00624674" w:rsidRDefault="00E63E30" w:rsidP="00E54360">
            <w:pPr>
              <w:rPr>
                <w:rFonts w:asciiTheme="minorHAnsi" w:eastAsia="Arial Unicode MS" w:hAnsiTheme="minorHAnsi" w:cstheme="minorHAnsi"/>
                <w:sz w:val="23"/>
                <w:szCs w:val="23"/>
              </w:rPr>
            </w:pPr>
          </w:p>
        </w:tc>
      </w:tr>
      <w:tr w:rsidR="00803736" w:rsidRPr="00624674" w:rsidTr="00510F44">
        <w:trPr>
          <w:cantSplit/>
          <w:trHeight w:val="567"/>
        </w:trPr>
        <w:tc>
          <w:tcPr>
            <w:tcW w:w="107" w:type="pct"/>
            <w:gridSpan w:val="2"/>
            <w:shd w:val="clear" w:color="auto" w:fill="F2F2F2" w:themeFill="background1" w:themeFillShade="F2"/>
          </w:tcPr>
          <w:p w:rsidR="00803736" w:rsidRDefault="00803736" w:rsidP="00EC5865">
            <w:pPr>
              <w:rPr>
                <w:rFonts w:asciiTheme="minorHAnsi" w:eastAsia="Arial Unicode MS" w:hAnsiTheme="minorHAnsi" w:cstheme="minorHAnsi"/>
                <w:sz w:val="23"/>
                <w:szCs w:val="23"/>
              </w:rPr>
            </w:pPr>
          </w:p>
        </w:tc>
        <w:tc>
          <w:tcPr>
            <w:tcW w:w="1090" w:type="pct"/>
            <w:shd w:val="clear" w:color="auto" w:fill="F2F2F2" w:themeFill="background1" w:themeFillShade="F2"/>
          </w:tcPr>
          <w:p w:rsidR="00803736" w:rsidRDefault="00906DDF" w:rsidP="00AF26D0">
            <w:pPr>
              <w:jc w:val="both"/>
              <w:rPr>
                <w:rFonts w:asciiTheme="minorHAnsi" w:eastAsia="Arial Unicode MS" w:hAnsiTheme="minorHAnsi" w:cstheme="minorHAnsi"/>
                <w:sz w:val="23"/>
                <w:szCs w:val="23"/>
              </w:rPr>
            </w:pPr>
            <w:r w:rsidRPr="00906DDF">
              <w:rPr>
                <w:rFonts w:asciiTheme="minorHAnsi" w:eastAsia="Arial Unicode MS" w:hAnsiTheme="minorHAnsi" w:cstheme="minorHAnsi"/>
                <w:b/>
              </w:rPr>
              <w:t>Site specific hazards – recreational cycling</w:t>
            </w:r>
          </w:p>
        </w:tc>
        <w:tc>
          <w:tcPr>
            <w:tcW w:w="94" w:type="pct"/>
            <w:shd w:val="clear" w:color="auto" w:fill="F2F2F2" w:themeFill="background1" w:themeFillShade="F2"/>
          </w:tcPr>
          <w:p w:rsidR="00803736" w:rsidRDefault="00803736" w:rsidP="00E54360">
            <w:pPr>
              <w:rPr>
                <w:rFonts w:asciiTheme="minorHAnsi" w:eastAsia="Arial Unicode MS" w:hAnsiTheme="minorHAnsi" w:cstheme="minorHAnsi"/>
                <w:sz w:val="23"/>
                <w:szCs w:val="23"/>
              </w:rPr>
            </w:pPr>
          </w:p>
        </w:tc>
        <w:tc>
          <w:tcPr>
            <w:tcW w:w="120" w:type="pct"/>
            <w:shd w:val="clear" w:color="auto" w:fill="F2F2F2" w:themeFill="background1" w:themeFillShade="F2"/>
          </w:tcPr>
          <w:p w:rsidR="00803736" w:rsidRDefault="00803736" w:rsidP="00E54360">
            <w:pPr>
              <w:rPr>
                <w:rFonts w:asciiTheme="minorHAnsi" w:eastAsia="Arial Unicode MS" w:hAnsiTheme="minorHAnsi" w:cstheme="minorHAnsi"/>
                <w:sz w:val="23"/>
                <w:szCs w:val="23"/>
              </w:rPr>
            </w:pPr>
          </w:p>
        </w:tc>
        <w:tc>
          <w:tcPr>
            <w:tcW w:w="332" w:type="pct"/>
            <w:shd w:val="clear" w:color="auto" w:fill="F2F2F2" w:themeFill="background1" w:themeFillShade="F2"/>
          </w:tcPr>
          <w:p w:rsidR="00803736" w:rsidRDefault="00803736" w:rsidP="00085CC7">
            <w:pPr>
              <w:jc w:val="center"/>
              <w:rPr>
                <w:rFonts w:asciiTheme="minorHAnsi" w:eastAsia="Arial Unicode MS" w:hAnsiTheme="minorHAnsi" w:cstheme="minorHAnsi"/>
                <w:sz w:val="23"/>
                <w:szCs w:val="23"/>
              </w:rPr>
            </w:pPr>
          </w:p>
        </w:tc>
        <w:tc>
          <w:tcPr>
            <w:tcW w:w="2014" w:type="pct"/>
            <w:shd w:val="clear" w:color="auto" w:fill="F2F2F2" w:themeFill="background1" w:themeFillShade="F2"/>
          </w:tcPr>
          <w:p w:rsidR="00803736" w:rsidRPr="003D4BCE" w:rsidRDefault="00803736" w:rsidP="00A967AB">
            <w:pPr>
              <w:pStyle w:val="ListParagraph"/>
              <w:ind w:left="413"/>
              <w:rPr>
                <w:rFonts w:asciiTheme="minorHAnsi" w:eastAsia="Arial Unicode MS" w:hAnsiTheme="minorHAnsi" w:cstheme="minorHAnsi"/>
                <w:sz w:val="23"/>
                <w:szCs w:val="23"/>
              </w:rPr>
            </w:pPr>
          </w:p>
        </w:tc>
        <w:tc>
          <w:tcPr>
            <w:tcW w:w="94" w:type="pct"/>
            <w:shd w:val="clear" w:color="auto" w:fill="F2F2F2" w:themeFill="background1" w:themeFillShade="F2"/>
          </w:tcPr>
          <w:p w:rsidR="00803736" w:rsidRDefault="00803736" w:rsidP="00E54360">
            <w:pPr>
              <w:rPr>
                <w:rFonts w:asciiTheme="minorHAnsi" w:eastAsia="Arial Unicode MS" w:hAnsiTheme="minorHAnsi" w:cstheme="minorHAnsi"/>
                <w:sz w:val="23"/>
                <w:szCs w:val="23"/>
              </w:rPr>
            </w:pPr>
          </w:p>
        </w:tc>
        <w:tc>
          <w:tcPr>
            <w:tcW w:w="95" w:type="pct"/>
            <w:shd w:val="clear" w:color="auto" w:fill="F2F2F2" w:themeFill="background1" w:themeFillShade="F2"/>
          </w:tcPr>
          <w:p w:rsidR="00803736" w:rsidRDefault="00803736" w:rsidP="00E54360">
            <w:pPr>
              <w:rPr>
                <w:rFonts w:asciiTheme="minorHAnsi" w:eastAsia="Arial Unicode MS" w:hAnsiTheme="minorHAnsi" w:cstheme="minorHAnsi"/>
                <w:sz w:val="23"/>
                <w:szCs w:val="23"/>
              </w:rPr>
            </w:pPr>
          </w:p>
        </w:tc>
        <w:tc>
          <w:tcPr>
            <w:tcW w:w="284" w:type="pct"/>
            <w:shd w:val="clear" w:color="auto" w:fill="F2F2F2" w:themeFill="background1" w:themeFillShade="F2"/>
          </w:tcPr>
          <w:p w:rsidR="00803736" w:rsidRDefault="00803736" w:rsidP="009C5515">
            <w:pPr>
              <w:jc w:val="center"/>
              <w:rPr>
                <w:rFonts w:asciiTheme="minorHAnsi" w:eastAsia="Arial Unicode MS" w:hAnsiTheme="minorHAnsi" w:cstheme="minorHAnsi"/>
                <w:sz w:val="23"/>
                <w:szCs w:val="23"/>
              </w:rPr>
            </w:pPr>
          </w:p>
        </w:tc>
        <w:tc>
          <w:tcPr>
            <w:tcW w:w="190" w:type="pct"/>
            <w:shd w:val="clear" w:color="auto" w:fill="F2F2F2" w:themeFill="background1" w:themeFillShade="F2"/>
            <w:textDirection w:val="btLr"/>
          </w:tcPr>
          <w:p w:rsidR="00803736" w:rsidRPr="00624674" w:rsidRDefault="00803736" w:rsidP="00E54360">
            <w:pPr>
              <w:rPr>
                <w:rFonts w:asciiTheme="minorHAnsi" w:eastAsia="Arial Unicode MS" w:hAnsiTheme="minorHAnsi" w:cstheme="minorHAnsi"/>
                <w:sz w:val="23"/>
                <w:szCs w:val="23"/>
              </w:rPr>
            </w:pPr>
          </w:p>
        </w:tc>
        <w:tc>
          <w:tcPr>
            <w:tcW w:w="433" w:type="pct"/>
            <w:shd w:val="clear" w:color="auto" w:fill="F2F2F2" w:themeFill="background1" w:themeFillShade="F2"/>
          </w:tcPr>
          <w:p w:rsidR="00803736" w:rsidRPr="00624674" w:rsidRDefault="00803736" w:rsidP="00E54360">
            <w:pPr>
              <w:rPr>
                <w:rFonts w:asciiTheme="minorHAnsi" w:eastAsia="Arial Unicode MS" w:hAnsiTheme="minorHAnsi" w:cstheme="minorHAnsi"/>
                <w:sz w:val="23"/>
                <w:szCs w:val="23"/>
              </w:rPr>
            </w:pPr>
          </w:p>
        </w:tc>
        <w:tc>
          <w:tcPr>
            <w:tcW w:w="147" w:type="pct"/>
            <w:shd w:val="clear" w:color="auto" w:fill="F2F2F2" w:themeFill="background1" w:themeFillShade="F2"/>
          </w:tcPr>
          <w:p w:rsidR="00803736" w:rsidRPr="00624674" w:rsidRDefault="00803736" w:rsidP="00E54360">
            <w:pPr>
              <w:rPr>
                <w:rFonts w:asciiTheme="minorHAnsi" w:eastAsia="Arial Unicode MS" w:hAnsiTheme="minorHAnsi" w:cstheme="minorHAnsi"/>
                <w:sz w:val="23"/>
                <w:szCs w:val="23"/>
              </w:rPr>
            </w:pPr>
          </w:p>
        </w:tc>
      </w:tr>
      <w:tr w:rsidR="00906DDF" w:rsidRPr="00624674" w:rsidTr="00416638">
        <w:trPr>
          <w:cantSplit/>
          <w:trHeight w:val="567"/>
        </w:trPr>
        <w:tc>
          <w:tcPr>
            <w:tcW w:w="107" w:type="pct"/>
            <w:gridSpan w:val="2"/>
          </w:tcPr>
          <w:p w:rsidR="00906DDF" w:rsidRDefault="00510F44" w:rsidP="0050150D">
            <w:pPr>
              <w:rPr>
                <w:rFonts w:asciiTheme="minorHAnsi" w:eastAsia="Arial Unicode MS" w:hAnsiTheme="minorHAnsi" w:cstheme="minorHAnsi"/>
                <w:sz w:val="23"/>
                <w:szCs w:val="23"/>
              </w:rPr>
            </w:pPr>
            <w:r>
              <w:rPr>
                <w:rFonts w:asciiTheme="minorHAnsi" w:eastAsia="Arial Unicode MS" w:hAnsiTheme="minorHAnsi" w:cstheme="minorHAnsi"/>
                <w:sz w:val="23"/>
                <w:szCs w:val="23"/>
              </w:rPr>
              <w:t>1</w:t>
            </w:r>
            <w:r w:rsidR="0050150D">
              <w:rPr>
                <w:rFonts w:asciiTheme="minorHAnsi" w:eastAsia="Arial Unicode MS" w:hAnsiTheme="minorHAnsi" w:cstheme="minorHAnsi"/>
                <w:sz w:val="23"/>
                <w:szCs w:val="23"/>
              </w:rPr>
              <w:t>2</w:t>
            </w:r>
          </w:p>
        </w:tc>
        <w:tc>
          <w:tcPr>
            <w:tcW w:w="1090" w:type="pct"/>
          </w:tcPr>
          <w:p w:rsidR="00906DDF" w:rsidRDefault="00FA1042" w:rsidP="00AF26D0">
            <w:pPr>
              <w:jc w:val="both"/>
              <w:rPr>
                <w:rFonts w:asciiTheme="minorHAnsi" w:eastAsia="Arial Unicode MS" w:hAnsiTheme="minorHAnsi" w:cstheme="minorHAnsi"/>
                <w:sz w:val="23"/>
                <w:szCs w:val="23"/>
              </w:rPr>
            </w:pPr>
            <w:r>
              <w:rPr>
                <w:rFonts w:asciiTheme="minorHAnsi" w:eastAsia="Arial Unicode MS" w:hAnsiTheme="minorHAnsi" w:cstheme="minorHAnsi"/>
                <w:sz w:val="23"/>
                <w:szCs w:val="23"/>
              </w:rPr>
              <w:t>Unsealed surfaces (gravel paths, grassed areas)</w:t>
            </w:r>
          </w:p>
          <w:p w:rsidR="00FA1042" w:rsidRDefault="00FA1042" w:rsidP="00AF26D0">
            <w:pPr>
              <w:jc w:val="both"/>
              <w:rPr>
                <w:rFonts w:asciiTheme="minorHAnsi" w:eastAsia="Arial Unicode MS" w:hAnsiTheme="minorHAnsi" w:cstheme="minorHAnsi"/>
                <w:sz w:val="23"/>
                <w:szCs w:val="23"/>
              </w:rPr>
            </w:pPr>
          </w:p>
          <w:p w:rsidR="00FA1042" w:rsidRDefault="00FA1042" w:rsidP="00D845EF">
            <w:pPr>
              <w:jc w:val="both"/>
              <w:rPr>
                <w:rFonts w:asciiTheme="minorHAnsi" w:eastAsia="Arial Unicode MS" w:hAnsiTheme="minorHAnsi" w:cstheme="minorHAnsi"/>
                <w:sz w:val="23"/>
                <w:szCs w:val="23"/>
              </w:rPr>
            </w:pPr>
            <w:r>
              <w:rPr>
                <w:rFonts w:asciiTheme="minorHAnsi" w:eastAsia="Arial Unicode MS" w:hAnsiTheme="minorHAnsi" w:cstheme="minorHAnsi"/>
                <w:sz w:val="23"/>
                <w:szCs w:val="23"/>
              </w:rPr>
              <w:t xml:space="preserve">Note: </w:t>
            </w:r>
            <w:r w:rsidRPr="00FA1042">
              <w:rPr>
                <w:rFonts w:asciiTheme="minorHAnsi" w:eastAsia="Arial Unicode MS" w:hAnsiTheme="minorHAnsi" w:cstheme="minorHAnsi"/>
                <w:i/>
                <w:sz w:val="23"/>
                <w:szCs w:val="23"/>
              </w:rPr>
              <w:t>If using bush or forest tracks or mountain trails the activity must be treated as an Outdoor Adventure Activity – Mountain Biking.</w:t>
            </w:r>
            <w:r w:rsidR="00C448B2">
              <w:rPr>
                <w:rFonts w:asciiTheme="minorHAnsi" w:eastAsia="Arial Unicode MS" w:hAnsiTheme="minorHAnsi" w:cstheme="minorHAnsi"/>
                <w:i/>
                <w:sz w:val="23"/>
                <w:szCs w:val="23"/>
              </w:rPr>
              <w:t xml:space="preserve"> </w:t>
            </w:r>
          </w:p>
        </w:tc>
        <w:tc>
          <w:tcPr>
            <w:tcW w:w="94" w:type="pct"/>
          </w:tcPr>
          <w:p w:rsidR="00906DDF" w:rsidRDefault="00906DDF" w:rsidP="00E54360">
            <w:pPr>
              <w:rPr>
                <w:rFonts w:asciiTheme="minorHAnsi" w:eastAsia="Arial Unicode MS" w:hAnsiTheme="minorHAnsi" w:cstheme="minorHAnsi"/>
                <w:sz w:val="23"/>
                <w:szCs w:val="23"/>
              </w:rPr>
            </w:pPr>
          </w:p>
        </w:tc>
        <w:tc>
          <w:tcPr>
            <w:tcW w:w="120" w:type="pct"/>
          </w:tcPr>
          <w:p w:rsidR="00906DDF" w:rsidRDefault="00906DDF" w:rsidP="00E54360">
            <w:pPr>
              <w:rPr>
                <w:rFonts w:asciiTheme="minorHAnsi" w:eastAsia="Arial Unicode MS" w:hAnsiTheme="minorHAnsi" w:cstheme="minorHAnsi"/>
                <w:sz w:val="23"/>
                <w:szCs w:val="23"/>
              </w:rPr>
            </w:pPr>
          </w:p>
        </w:tc>
        <w:tc>
          <w:tcPr>
            <w:tcW w:w="332" w:type="pct"/>
          </w:tcPr>
          <w:p w:rsidR="00906DDF" w:rsidRDefault="00906DDF" w:rsidP="00085CC7">
            <w:pPr>
              <w:jc w:val="center"/>
              <w:rPr>
                <w:rFonts w:asciiTheme="minorHAnsi" w:eastAsia="Arial Unicode MS" w:hAnsiTheme="minorHAnsi" w:cstheme="minorHAnsi"/>
                <w:sz w:val="23"/>
                <w:szCs w:val="23"/>
              </w:rPr>
            </w:pPr>
          </w:p>
        </w:tc>
        <w:tc>
          <w:tcPr>
            <w:tcW w:w="2014" w:type="pct"/>
          </w:tcPr>
          <w:p w:rsidR="00C277F6" w:rsidRDefault="00C277F6" w:rsidP="00AC2828">
            <w:pPr>
              <w:pStyle w:val="ListParagraph"/>
              <w:numPr>
                <w:ilvl w:val="0"/>
                <w:numId w:val="13"/>
              </w:numPr>
              <w:ind w:left="377" w:hanging="283"/>
              <w:rPr>
                <w:rFonts w:asciiTheme="minorHAnsi" w:eastAsia="Arial Unicode MS" w:hAnsiTheme="minorHAnsi" w:cstheme="minorHAnsi"/>
                <w:sz w:val="23"/>
                <w:szCs w:val="23"/>
              </w:rPr>
            </w:pPr>
            <w:r>
              <w:rPr>
                <w:rFonts w:asciiTheme="minorHAnsi" w:eastAsia="Arial Unicode MS" w:hAnsiTheme="minorHAnsi" w:cstheme="minorHAnsi"/>
                <w:sz w:val="23"/>
                <w:szCs w:val="23"/>
              </w:rPr>
              <w:t>Staff member should conduct a site check prior to the event.</w:t>
            </w:r>
          </w:p>
          <w:p w:rsidR="00906DDF" w:rsidRPr="003D4BCE" w:rsidRDefault="00C277F6" w:rsidP="00390B72">
            <w:pPr>
              <w:pStyle w:val="ListParagraph"/>
              <w:numPr>
                <w:ilvl w:val="0"/>
                <w:numId w:val="13"/>
              </w:numPr>
              <w:ind w:left="377" w:hanging="283"/>
              <w:rPr>
                <w:rFonts w:asciiTheme="minorHAnsi" w:eastAsia="Arial Unicode MS" w:hAnsiTheme="minorHAnsi" w:cstheme="minorHAnsi"/>
                <w:sz w:val="23"/>
                <w:szCs w:val="23"/>
              </w:rPr>
            </w:pPr>
            <w:r>
              <w:rPr>
                <w:rFonts w:asciiTheme="minorHAnsi" w:eastAsia="Arial Unicode MS" w:hAnsiTheme="minorHAnsi" w:cstheme="minorHAnsi"/>
                <w:sz w:val="23"/>
                <w:szCs w:val="23"/>
              </w:rPr>
              <w:t>Staff member should contact Transport Canberra and City Ser</w:t>
            </w:r>
            <w:r w:rsidR="008835C1">
              <w:rPr>
                <w:rFonts w:asciiTheme="minorHAnsi" w:eastAsia="Arial Unicode MS" w:hAnsiTheme="minorHAnsi" w:cstheme="minorHAnsi"/>
                <w:sz w:val="23"/>
                <w:szCs w:val="23"/>
              </w:rPr>
              <w:t>vices Directorate (TCCS) if a significant portion of the ride is on unsealed surfaces. (See Note regarding mountain trails and forest tracks)</w:t>
            </w:r>
            <w:r>
              <w:rPr>
                <w:rFonts w:asciiTheme="minorHAnsi" w:eastAsia="Arial Unicode MS" w:hAnsiTheme="minorHAnsi" w:cstheme="minorHAnsi"/>
                <w:sz w:val="23"/>
                <w:szCs w:val="23"/>
              </w:rPr>
              <w:t xml:space="preserve"> </w:t>
            </w:r>
            <w:r w:rsidR="00D845EF" w:rsidRPr="00C448B2">
              <w:rPr>
                <w:rFonts w:asciiTheme="minorHAnsi" w:eastAsia="Arial Unicode MS" w:hAnsiTheme="minorHAnsi" w:cstheme="minorHAnsi"/>
                <w:sz w:val="23"/>
                <w:szCs w:val="23"/>
              </w:rPr>
              <w:t>This risk assessment is for recreational cycling on</w:t>
            </w:r>
            <w:r w:rsidR="00390B72">
              <w:rPr>
                <w:rFonts w:asciiTheme="minorHAnsi" w:eastAsia="Arial Unicode MS" w:hAnsiTheme="minorHAnsi" w:cstheme="minorHAnsi"/>
                <w:sz w:val="23"/>
                <w:szCs w:val="23"/>
              </w:rPr>
              <w:t xml:space="preserve"> bike</w:t>
            </w:r>
            <w:r w:rsidR="00D845EF" w:rsidRPr="00C448B2">
              <w:rPr>
                <w:rFonts w:asciiTheme="minorHAnsi" w:eastAsia="Arial Unicode MS" w:hAnsiTheme="minorHAnsi" w:cstheme="minorHAnsi"/>
                <w:sz w:val="23"/>
                <w:szCs w:val="23"/>
              </w:rPr>
              <w:t xml:space="preserve"> paths or </w:t>
            </w:r>
            <w:r w:rsidR="00390B72">
              <w:rPr>
                <w:rFonts w:asciiTheme="minorHAnsi" w:eastAsia="Arial Unicode MS" w:hAnsiTheme="minorHAnsi" w:cstheme="minorHAnsi"/>
                <w:sz w:val="23"/>
                <w:szCs w:val="23"/>
              </w:rPr>
              <w:t xml:space="preserve">on or </w:t>
            </w:r>
            <w:r w:rsidR="00D845EF" w:rsidRPr="00C448B2">
              <w:rPr>
                <w:rFonts w:asciiTheme="minorHAnsi" w:eastAsia="Arial Unicode MS" w:hAnsiTheme="minorHAnsi" w:cstheme="minorHAnsi"/>
                <w:sz w:val="23"/>
                <w:szCs w:val="23"/>
              </w:rPr>
              <w:t>around the school grounds.</w:t>
            </w:r>
          </w:p>
        </w:tc>
        <w:tc>
          <w:tcPr>
            <w:tcW w:w="94" w:type="pct"/>
          </w:tcPr>
          <w:p w:rsidR="00906DDF" w:rsidRDefault="00906DDF" w:rsidP="00E54360">
            <w:pPr>
              <w:rPr>
                <w:rFonts w:asciiTheme="minorHAnsi" w:eastAsia="Arial Unicode MS" w:hAnsiTheme="minorHAnsi" w:cstheme="minorHAnsi"/>
                <w:sz w:val="23"/>
                <w:szCs w:val="23"/>
              </w:rPr>
            </w:pPr>
          </w:p>
        </w:tc>
        <w:tc>
          <w:tcPr>
            <w:tcW w:w="95" w:type="pct"/>
          </w:tcPr>
          <w:p w:rsidR="00906DDF" w:rsidRDefault="00906DDF" w:rsidP="00E54360">
            <w:pPr>
              <w:rPr>
                <w:rFonts w:asciiTheme="minorHAnsi" w:eastAsia="Arial Unicode MS" w:hAnsiTheme="minorHAnsi" w:cstheme="minorHAnsi"/>
                <w:sz w:val="23"/>
                <w:szCs w:val="23"/>
              </w:rPr>
            </w:pPr>
          </w:p>
        </w:tc>
        <w:tc>
          <w:tcPr>
            <w:tcW w:w="284" w:type="pct"/>
          </w:tcPr>
          <w:p w:rsidR="00906DDF" w:rsidRDefault="00906DDF" w:rsidP="009C5515">
            <w:pPr>
              <w:jc w:val="center"/>
              <w:rPr>
                <w:rFonts w:asciiTheme="minorHAnsi" w:eastAsia="Arial Unicode MS" w:hAnsiTheme="minorHAnsi" w:cstheme="minorHAnsi"/>
                <w:sz w:val="23"/>
                <w:szCs w:val="23"/>
              </w:rPr>
            </w:pPr>
          </w:p>
        </w:tc>
        <w:tc>
          <w:tcPr>
            <w:tcW w:w="190" w:type="pct"/>
            <w:textDirection w:val="btLr"/>
          </w:tcPr>
          <w:p w:rsidR="00906DDF" w:rsidRPr="00624674" w:rsidRDefault="005922A2"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Supervising staff</w:t>
            </w:r>
          </w:p>
        </w:tc>
        <w:tc>
          <w:tcPr>
            <w:tcW w:w="433" w:type="pct"/>
          </w:tcPr>
          <w:p w:rsidR="00906DDF" w:rsidRPr="00624674" w:rsidRDefault="00D845EF" w:rsidP="00E54360">
            <w:pPr>
              <w:rPr>
                <w:rFonts w:asciiTheme="minorHAnsi" w:eastAsia="Arial Unicode MS" w:hAnsiTheme="minorHAnsi" w:cstheme="minorHAnsi"/>
                <w:sz w:val="23"/>
                <w:szCs w:val="23"/>
              </w:rPr>
            </w:pPr>
            <w:r>
              <w:rPr>
                <w:rFonts w:asciiTheme="minorHAnsi" w:eastAsia="Arial Unicode MS" w:hAnsiTheme="minorHAnsi" w:cstheme="minorHAnsi"/>
                <w:sz w:val="23"/>
                <w:szCs w:val="23"/>
              </w:rPr>
              <w:t>Pre-event and during the event</w:t>
            </w:r>
          </w:p>
        </w:tc>
        <w:tc>
          <w:tcPr>
            <w:tcW w:w="147" w:type="pct"/>
          </w:tcPr>
          <w:p w:rsidR="00906DDF" w:rsidRPr="00624674" w:rsidRDefault="00906DDF" w:rsidP="00E54360">
            <w:pPr>
              <w:rPr>
                <w:rFonts w:asciiTheme="minorHAnsi" w:eastAsia="Arial Unicode MS" w:hAnsiTheme="minorHAnsi" w:cstheme="minorHAnsi"/>
                <w:sz w:val="23"/>
                <w:szCs w:val="23"/>
              </w:rPr>
            </w:pPr>
          </w:p>
        </w:tc>
      </w:tr>
    </w:tbl>
    <w:p w:rsidR="00CA0C7C" w:rsidRDefault="00CA0C7C" w:rsidP="00CA0C7C">
      <w:pPr>
        <w:rPr>
          <w:rFonts w:asciiTheme="minorHAnsi" w:eastAsia="Arial Unicode MS" w:hAnsiTheme="minorHAnsi" w:cstheme="minorHAnsi"/>
          <w:b/>
          <w:i/>
          <w:sz w:val="23"/>
          <w:szCs w:val="23"/>
        </w:rPr>
      </w:pPr>
    </w:p>
    <w:p w:rsidR="00CA0C7C" w:rsidRPr="00624674" w:rsidRDefault="00CA0C7C" w:rsidP="00CA0C7C">
      <w:pPr>
        <w:rPr>
          <w:rFonts w:asciiTheme="minorHAnsi" w:eastAsia="Arial Unicode MS" w:hAnsiTheme="minorHAnsi" w:cstheme="minorHAnsi"/>
          <w:i/>
          <w:sz w:val="23"/>
          <w:szCs w:val="23"/>
        </w:rPr>
      </w:pPr>
      <w:r w:rsidRPr="00624674">
        <w:rPr>
          <w:rFonts w:asciiTheme="minorHAnsi" w:eastAsia="Arial Unicode MS" w:hAnsiTheme="minorHAnsi" w:cstheme="minorHAnsi"/>
          <w:b/>
          <w:i/>
          <w:sz w:val="23"/>
          <w:szCs w:val="23"/>
        </w:rPr>
        <w:t>High or Extreme Residual Risks</w:t>
      </w:r>
      <w:r w:rsidRPr="00624674">
        <w:rPr>
          <w:rFonts w:asciiTheme="minorHAnsi" w:eastAsia="Arial Unicode MS" w:hAnsiTheme="minorHAnsi" w:cstheme="minorHAnsi"/>
          <w:i/>
          <w:sz w:val="23"/>
          <w:szCs w:val="23"/>
        </w:rPr>
        <w:t xml:space="preserve"> must </w:t>
      </w:r>
      <w:r>
        <w:rPr>
          <w:rFonts w:asciiTheme="minorHAnsi" w:eastAsia="Arial Unicode MS" w:hAnsiTheme="minorHAnsi" w:cstheme="minorHAnsi"/>
          <w:i/>
          <w:sz w:val="23"/>
          <w:szCs w:val="23"/>
        </w:rPr>
        <w:t xml:space="preserve">be reported to the Principal </w:t>
      </w:r>
      <w:r w:rsidRPr="00624674">
        <w:rPr>
          <w:rFonts w:asciiTheme="minorHAnsi" w:eastAsia="Arial Unicode MS" w:hAnsiTheme="minorHAnsi" w:cstheme="minorHAnsi"/>
          <w:i/>
          <w:sz w:val="23"/>
          <w:szCs w:val="23"/>
        </w:rPr>
        <w:t>and require further detailed treatment plans to reduce</w:t>
      </w:r>
      <w:r w:rsidR="00266EA7">
        <w:rPr>
          <w:rFonts w:asciiTheme="minorHAnsi" w:eastAsia="Arial Unicode MS" w:hAnsiTheme="minorHAnsi" w:cstheme="minorHAnsi"/>
          <w:i/>
          <w:sz w:val="23"/>
          <w:szCs w:val="23"/>
        </w:rPr>
        <w:t xml:space="preserve"> or </w:t>
      </w:r>
      <w:r w:rsidRPr="00624674">
        <w:rPr>
          <w:rFonts w:asciiTheme="minorHAnsi" w:eastAsia="Arial Unicode MS" w:hAnsiTheme="minorHAnsi" w:cstheme="minorHAnsi"/>
          <w:i/>
          <w:sz w:val="23"/>
          <w:szCs w:val="23"/>
        </w:rPr>
        <w:t xml:space="preserve">modify the risk. Refer to worksheet </w:t>
      </w:r>
      <w:r w:rsidRPr="00266EA7">
        <w:rPr>
          <w:rFonts w:asciiTheme="minorHAnsi" w:eastAsia="Arial Unicode MS" w:hAnsiTheme="minorHAnsi" w:cstheme="minorHAnsi"/>
          <w:b/>
          <w:i/>
          <w:sz w:val="23"/>
          <w:szCs w:val="23"/>
        </w:rPr>
        <w:t>Part C</w:t>
      </w:r>
      <w:r w:rsidRPr="00624674">
        <w:rPr>
          <w:rFonts w:asciiTheme="minorHAnsi" w:eastAsia="Arial Unicode MS" w:hAnsiTheme="minorHAnsi" w:cstheme="minorHAnsi"/>
          <w:i/>
          <w:sz w:val="23"/>
          <w:szCs w:val="23"/>
        </w:rPr>
        <w:t>.</w:t>
      </w:r>
    </w:p>
    <w:p w:rsidR="00624674" w:rsidRPr="001E1A7F" w:rsidRDefault="00EB5BF6" w:rsidP="001E1A7F">
      <w:pPr>
        <w:rPr>
          <w:rFonts w:asciiTheme="minorHAnsi" w:hAnsiTheme="minorHAnsi" w:cstheme="minorHAnsi"/>
          <w:b/>
          <w:bCs/>
          <w:caps/>
          <w:color w:val="0070C0"/>
          <w:sz w:val="28"/>
          <w:szCs w:val="28"/>
        </w:rPr>
      </w:pPr>
      <w:r>
        <w:rPr>
          <w:rFonts w:asciiTheme="minorHAnsi" w:hAnsiTheme="minorHAnsi" w:cstheme="minorHAnsi"/>
          <w:bCs/>
          <w:color w:val="0070C0"/>
          <w:sz w:val="28"/>
          <w:szCs w:val="28"/>
        </w:rPr>
        <w:br w:type="page"/>
      </w:r>
      <w:r w:rsidR="00094F58" w:rsidRPr="001E1A7F">
        <w:rPr>
          <w:rFonts w:asciiTheme="minorHAnsi" w:hAnsiTheme="minorHAnsi" w:cstheme="minorHAnsi"/>
          <w:b/>
          <w:bCs/>
          <w:color w:val="0070C0"/>
          <w:sz w:val="28"/>
          <w:szCs w:val="28"/>
        </w:rPr>
        <w:lastRenderedPageBreak/>
        <w:t>Treatment</w:t>
      </w:r>
      <w:r w:rsidR="00094F58" w:rsidRPr="001E1A7F">
        <w:rPr>
          <w:rFonts w:asciiTheme="minorHAnsi" w:hAnsiTheme="minorHAnsi"/>
          <w:b/>
          <w:sz w:val="28"/>
          <w:szCs w:val="28"/>
        </w:rPr>
        <w:t xml:space="preserve"> </w:t>
      </w:r>
      <w:r w:rsidR="00094F58" w:rsidRPr="001E1A7F">
        <w:rPr>
          <w:rFonts w:asciiTheme="minorHAnsi" w:hAnsiTheme="minorHAnsi" w:cstheme="minorHAnsi"/>
          <w:b/>
          <w:bCs/>
          <w:color w:val="0070C0"/>
          <w:sz w:val="28"/>
          <w:szCs w:val="28"/>
        </w:rPr>
        <w:t>Plan</w:t>
      </w:r>
      <w:r w:rsidR="00796EB4" w:rsidRPr="001E1A7F">
        <w:rPr>
          <w:rFonts w:asciiTheme="minorHAnsi" w:hAnsiTheme="minorHAnsi" w:cstheme="minorHAnsi"/>
          <w:b/>
          <w:bCs/>
          <w:color w:val="0070C0"/>
          <w:sz w:val="28"/>
          <w:szCs w:val="28"/>
        </w:rPr>
        <w:t xml:space="preserve"> </w:t>
      </w:r>
      <w:r w:rsidR="00924635" w:rsidRPr="001E1A7F">
        <w:rPr>
          <w:rFonts w:asciiTheme="minorHAnsi" w:hAnsiTheme="minorHAnsi" w:cstheme="minorHAnsi"/>
          <w:b/>
          <w:bCs/>
          <w:color w:val="0070C0"/>
          <w:sz w:val="28"/>
          <w:szCs w:val="28"/>
        </w:rPr>
        <w:t xml:space="preserve"> - </w:t>
      </w:r>
      <w:r w:rsidR="00796EB4" w:rsidRPr="001E1A7F">
        <w:rPr>
          <w:rFonts w:asciiTheme="minorHAnsi" w:hAnsiTheme="minorHAnsi" w:cstheme="minorHAnsi"/>
          <w:b/>
          <w:bCs/>
          <w:color w:val="0070C0"/>
          <w:sz w:val="28"/>
          <w:szCs w:val="28"/>
        </w:rPr>
        <w:t>for risks with residual risk ratings of high or above</w:t>
      </w:r>
      <w:r w:rsidR="00624674" w:rsidRPr="001E1A7F">
        <w:rPr>
          <w:rFonts w:asciiTheme="minorHAnsi" w:hAnsiTheme="minorHAnsi" w:cstheme="minorHAnsi"/>
          <w:b/>
          <w:bCs/>
          <w:caps/>
          <w:color w:val="0070C0"/>
          <w:sz w:val="28"/>
          <w:szCs w:val="28"/>
        </w:rPr>
        <w:tab/>
      </w:r>
      <w:r w:rsidR="00624674" w:rsidRPr="001E1A7F">
        <w:rPr>
          <w:rFonts w:asciiTheme="minorHAnsi" w:hAnsiTheme="minorHAnsi" w:cstheme="minorHAnsi"/>
          <w:b/>
          <w:bCs/>
          <w:caps/>
          <w:color w:val="0070C0"/>
          <w:sz w:val="28"/>
          <w:szCs w:val="28"/>
        </w:rPr>
        <w:tab/>
      </w:r>
      <w:r w:rsidR="00624674" w:rsidRPr="001E1A7F">
        <w:rPr>
          <w:rFonts w:asciiTheme="minorHAnsi" w:hAnsiTheme="minorHAnsi" w:cstheme="minorHAnsi"/>
          <w:b/>
          <w:bCs/>
          <w:caps/>
          <w:color w:val="0070C0"/>
          <w:sz w:val="28"/>
          <w:szCs w:val="28"/>
        </w:rPr>
        <w:tab/>
      </w:r>
      <w:r w:rsidR="00624674" w:rsidRPr="001E1A7F">
        <w:rPr>
          <w:rFonts w:asciiTheme="minorHAnsi" w:hAnsiTheme="minorHAnsi" w:cstheme="minorHAnsi"/>
          <w:b/>
          <w:bCs/>
          <w:caps/>
          <w:color w:val="0070C0"/>
          <w:sz w:val="28"/>
          <w:szCs w:val="28"/>
        </w:rPr>
        <w:tab/>
      </w:r>
      <w:r w:rsidR="00624674" w:rsidRPr="001E1A7F">
        <w:rPr>
          <w:rFonts w:asciiTheme="minorHAnsi" w:hAnsiTheme="minorHAnsi" w:cstheme="minorHAnsi"/>
          <w:b/>
          <w:bCs/>
          <w:caps/>
          <w:color w:val="0070C0"/>
          <w:sz w:val="28"/>
          <w:szCs w:val="28"/>
        </w:rPr>
        <w:tab/>
      </w:r>
      <w:r w:rsidR="00624674" w:rsidRPr="001E1A7F">
        <w:rPr>
          <w:rFonts w:asciiTheme="minorHAnsi" w:hAnsiTheme="minorHAnsi" w:cstheme="minorHAnsi"/>
          <w:b/>
          <w:bCs/>
          <w:caps/>
          <w:color w:val="0070C0"/>
          <w:sz w:val="28"/>
          <w:szCs w:val="28"/>
        </w:rPr>
        <w:tab/>
      </w:r>
      <w:r w:rsidR="00624674" w:rsidRPr="001E1A7F">
        <w:rPr>
          <w:rFonts w:asciiTheme="minorHAnsi" w:hAnsiTheme="minorHAnsi" w:cstheme="minorHAnsi"/>
          <w:b/>
          <w:bCs/>
          <w:caps/>
          <w:color w:val="0070C0"/>
          <w:sz w:val="28"/>
          <w:szCs w:val="28"/>
        </w:rPr>
        <w:tab/>
      </w:r>
      <w:r w:rsidR="00EA7E11">
        <w:rPr>
          <w:rFonts w:asciiTheme="minorHAnsi" w:hAnsiTheme="minorHAnsi" w:cstheme="minorHAnsi"/>
          <w:b/>
          <w:bCs/>
          <w:caps/>
          <w:color w:val="0070C0"/>
          <w:sz w:val="28"/>
          <w:szCs w:val="28"/>
        </w:rPr>
        <w:tab/>
      </w:r>
      <w:r w:rsidR="00EA7E11">
        <w:rPr>
          <w:rFonts w:asciiTheme="minorHAnsi" w:hAnsiTheme="minorHAnsi" w:cstheme="minorHAnsi"/>
          <w:b/>
          <w:bCs/>
          <w:caps/>
          <w:color w:val="0070C0"/>
          <w:sz w:val="28"/>
          <w:szCs w:val="28"/>
        </w:rPr>
        <w:tab/>
      </w:r>
      <w:r w:rsidR="00EA7E11">
        <w:rPr>
          <w:rFonts w:asciiTheme="minorHAnsi" w:hAnsiTheme="minorHAnsi" w:cstheme="minorHAnsi"/>
          <w:b/>
          <w:bCs/>
          <w:caps/>
          <w:color w:val="0070C0"/>
          <w:sz w:val="28"/>
          <w:szCs w:val="28"/>
        </w:rPr>
        <w:tab/>
      </w:r>
      <w:r w:rsidR="00EA7E11">
        <w:rPr>
          <w:rFonts w:asciiTheme="minorHAnsi" w:hAnsiTheme="minorHAnsi" w:cstheme="minorHAnsi"/>
          <w:b/>
          <w:bCs/>
          <w:caps/>
          <w:color w:val="0070C0"/>
          <w:sz w:val="28"/>
          <w:szCs w:val="28"/>
        </w:rPr>
        <w:tab/>
      </w:r>
      <w:r w:rsidR="00EA7E11">
        <w:rPr>
          <w:rFonts w:asciiTheme="minorHAnsi" w:hAnsiTheme="minorHAnsi" w:cstheme="minorHAnsi"/>
          <w:b/>
          <w:bCs/>
          <w:caps/>
          <w:color w:val="0070C0"/>
          <w:sz w:val="28"/>
          <w:szCs w:val="28"/>
        </w:rPr>
        <w:tab/>
      </w:r>
      <w:r w:rsidR="00EA7E11">
        <w:rPr>
          <w:rFonts w:asciiTheme="minorHAnsi" w:hAnsiTheme="minorHAnsi" w:cstheme="minorHAnsi"/>
          <w:b/>
          <w:bCs/>
          <w:caps/>
          <w:color w:val="0070C0"/>
          <w:sz w:val="28"/>
          <w:szCs w:val="28"/>
        </w:rPr>
        <w:tab/>
      </w:r>
      <w:r w:rsidR="00EA7E11">
        <w:rPr>
          <w:rFonts w:asciiTheme="minorHAnsi" w:hAnsiTheme="minorHAnsi" w:cstheme="minorHAnsi"/>
          <w:b/>
          <w:bCs/>
          <w:caps/>
          <w:color w:val="0070C0"/>
          <w:sz w:val="28"/>
          <w:szCs w:val="28"/>
        </w:rPr>
        <w:tab/>
      </w:r>
      <w:r w:rsidR="00624674" w:rsidRPr="001E1A7F">
        <w:rPr>
          <w:rFonts w:asciiTheme="minorHAnsi" w:hAnsiTheme="minorHAnsi" w:cstheme="minorHAnsi"/>
          <w:b/>
          <w:bCs/>
          <w:caps/>
          <w:color w:val="0070C0"/>
          <w:sz w:val="28"/>
          <w:szCs w:val="28"/>
        </w:rPr>
        <w:tab/>
      </w:r>
      <w:r w:rsidR="00A47EE7">
        <w:rPr>
          <w:rFonts w:asciiTheme="minorHAnsi" w:hAnsiTheme="minorHAnsi" w:cstheme="minorHAnsi"/>
          <w:b/>
          <w:bCs/>
          <w:caps/>
          <w:color w:val="0070C0"/>
          <w:sz w:val="28"/>
          <w:szCs w:val="28"/>
        </w:rPr>
        <w:tab/>
      </w:r>
      <w:r w:rsidR="00624674" w:rsidRPr="001E1A7F">
        <w:rPr>
          <w:rFonts w:asciiTheme="minorHAnsi" w:hAnsiTheme="minorHAnsi" w:cstheme="minorHAnsi"/>
          <w:b/>
          <w:bCs/>
          <w:caps/>
          <w:color w:val="0070C0"/>
          <w:sz w:val="28"/>
          <w:szCs w:val="28"/>
        </w:rPr>
        <w:tab/>
      </w:r>
      <w:r w:rsidR="00624674" w:rsidRPr="001E1A7F">
        <w:rPr>
          <w:rFonts w:asciiTheme="minorHAnsi" w:hAnsiTheme="minorHAnsi" w:cstheme="minorHAnsi"/>
          <w:b/>
          <w:bCs/>
          <w:caps/>
          <w:color w:val="0070C0"/>
          <w:sz w:val="28"/>
          <w:szCs w:val="28"/>
        </w:rPr>
        <w:tab/>
      </w:r>
      <w:r w:rsidR="00624674" w:rsidRPr="001E1A7F">
        <w:rPr>
          <w:rFonts w:asciiTheme="minorHAnsi" w:hAnsiTheme="minorHAnsi" w:cstheme="minorHAnsi"/>
          <w:b/>
          <w:bCs/>
          <w:color w:val="0070C0"/>
          <w:sz w:val="28"/>
          <w:szCs w:val="28"/>
        </w:rPr>
        <w:t>Part</w:t>
      </w:r>
      <w:r w:rsidR="00624674" w:rsidRPr="001E1A7F">
        <w:rPr>
          <w:rFonts w:asciiTheme="minorHAnsi" w:hAnsiTheme="minorHAnsi" w:cstheme="minorHAnsi"/>
          <w:b/>
          <w:bCs/>
          <w:caps/>
          <w:color w:val="0070C0"/>
          <w:sz w:val="28"/>
          <w:szCs w:val="28"/>
        </w:rPr>
        <w:t xml:space="preserve">  </w:t>
      </w:r>
      <w:r w:rsidR="007D1ADC" w:rsidRPr="001E1A7F">
        <w:rPr>
          <w:rFonts w:asciiTheme="minorHAnsi" w:hAnsiTheme="minorHAnsi" w:cstheme="minorHAnsi"/>
          <w:b/>
          <w:bCs/>
          <w:caps/>
          <w:color w:val="0070C0"/>
          <w:sz w:val="28"/>
          <w:szCs w:val="28"/>
        </w:rPr>
        <w:t>C</w:t>
      </w:r>
    </w:p>
    <w:p w:rsidR="00094F58" w:rsidRPr="00624674" w:rsidRDefault="00094F58" w:rsidP="00822718">
      <w:pPr>
        <w:rPr>
          <w:rFonts w:asciiTheme="minorHAnsi" w:hAnsiTheme="minorHAnsi" w:cstheme="minorHAnsi"/>
          <w:sz w:val="23"/>
          <w:szCs w:val="23"/>
        </w:rPr>
      </w:pPr>
    </w:p>
    <w:tbl>
      <w:tblPr>
        <w:tblW w:w="21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
        <w:gridCol w:w="3766"/>
        <w:gridCol w:w="7437"/>
        <w:gridCol w:w="990"/>
        <w:gridCol w:w="854"/>
        <w:gridCol w:w="1556"/>
        <w:gridCol w:w="2838"/>
        <w:gridCol w:w="1840"/>
        <w:gridCol w:w="2127"/>
      </w:tblGrid>
      <w:tr w:rsidR="00A47EE7" w:rsidRPr="00624674" w:rsidTr="00A47EE7">
        <w:trPr>
          <w:cantSplit/>
          <w:trHeight w:val="1516"/>
        </w:trPr>
        <w:tc>
          <w:tcPr>
            <w:tcW w:w="89" w:type="pct"/>
            <w:tcBorders>
              <w:bottom w:val="single" w:sz="4" w:space="0" w:color="auto"/>
            </w:tcBorders>
            <w:shd w:val="clear" w:color="auto" w:fill="D9D9D9" w:themeFill="background1" w:themeFillShade="D9"/>
            <w:textDirection w:val="btLr"/>
            <w:vAlign w:val="center"/>
          </w:tcPr>
          <w:p w:rsidR="003458F1" w:rsidRDefault="00DF4FE7" w:rsidP="00DF4FE7">
            <w:pPr>
              <w:spacing w:before="60" w:after="60"/>
              <w:ind w:left="113" w:right="113"/>
              <w:jc w:val="center"/>
              <w:rPr>
                <w:rFonts w:asciiTheme="minorHAnsi" w:hAnsiTheme="minorHAnsi" w:cstheme="minorHAnsi"/>
                <w:sz w:val="23"/>
                <w:szCs w:val="23"/>
              </w:rPr>
            </w:pPr>
            <w:r w:rsidRPr="00DF4FE7">
              <w:rPr>
                <w:rFonts w:asciiTheme="minorHAnsi" w:hAnsiTheme="minorHAnsi" w:cstheme="minorHAnsi"/>
                <w:b/>
                <w:sz w:val="23"/>
                <w:szCs w:val="23"/>
              </w:rPr>
              <w:t>Ref</w:t>
            </w:r>
          </w:p>
        </w:tc>
        <w:tc>
          <w:tcPr>
            <w:tcW w:w="864" w:type="pct"/>
            <w:tcBorders>
              <w:bottom w:val="single" w:sz="4" w:space="0" w:color="auto"/>
            </w:tcBorders>
            <w:shd w:val="clear" w:color="auto" w:fill="D9D9D9" w:themeFill="background1" w:themeFillShade="D9"/>
          </w:tcPr>
          <w:p w:rsidR="003458F1" w:rsidRPr="00624674" w:rsidRDefault="003458F1" w:rsidP="003458F1">
            <w:pPr>
              <w:jc w:val="center"/>
              <w:rPr>
                <w:rFonts w:asciiTheme="minorHAnsi" w:eastAsia="Arial Unicode MS" w:hAnsiTheme="minorHAnsi" w:cs="Arial"/>
                <w:b/>
                <w:sz w:val="23"/>
                <w:szCs w:val="23"/>
              </w:rPr>
            </w:pPr>
            <w:r w:rsidRPr="00624674">
              <w:rPr>
                <w:rFonts w:asciiTheme="minorHAnsi" w:eastAsia="Arial Unicode MS" w:hAnsiTheme="minorHAnsi" w:cs="Arial"/>
                <w:b/>
                <w:sz w:val="23"/>
                <w:szCs w:val="23"/>
              </w:rPr>
              <w:t xml:space="preserve">Risk </w:t>
            </w:r>
            <w:r w:rsidR="0096632C">
              <w:rPr>
                <w:rFonts w:asciiTheme="minorHAnsi" w:eastAsia="Arial Unicode MS" w:hAnsiTheme="minorHAnsi" w:cs="Arial"/>
                <w:b/>
                <w:sz w:val="23"/>
                <w:szCs w:val="23"/>
              </w:rPr>
              <w:t>as stated in Part B</w:t>
            </w:r>
          </w:p>
          <w:p w:rsidR="003458F1" w:rsidRPr="00624674" w:rsidRDefault="003458F1" w:rsidP="003458F1">
            <w:pPr>
              <w:pStyle w:val="Heading1"/>
              <w:rPr>
                <w:rFonts w:asciiTheme="minorHAnsi" w:eastAsia="Arial Unicode MS" w:hAnsiTheme="minorHAnsi" w:cs="Arial"/>
                <w:b w:val="0"/>
                <w:sz w:val="23"/>
                <w:szCs w:val="23"/>
              </w:rPr>
            </w:pPr>
            <w:r w:rsidRPr="00624674">
              <w:rPr>
                <w:rFonts w:asciiTheme="minorHAnsi" w:eastAsia="Arial Unicode MS" w:hAnsiTheme="minorHAnsi" w:cs="Arial"/>
                <w:b w:val="0"/>
                <w:sz w:val="23"/>
                <w:szCs w:val="23"/>
              </w:rPr>
              <w:t>What can happen? How it can happen?</w:t>
            </w:r>
          </w:p>
          <w:p w:rsidR="003458F1" w:rsidRPr="00FF7ADC" w:rsidRDefault="003458F1" w:rsidP="003458F1">
            <w:pPr>
              <w:spacing w:before="60" w:after="60"/>
              <w:jc w:val="center"/>
              <w:rPr>
                <w:rFonts w:asciiTheme="minorHAnsi" w:hAnsiTheme="minorHAnsi" w:cstheme="minorHAnsi"/>
                <w:sz w:val="23"/>
                <w:szCs w:val="23"/>
              </w:rPr>
            </w:pPr>
            <w:r w:rsidRPr="00624674">
              <w:rPr>
                <w:rFonts w:asciiTheme="minorHAnsi" w:eastAsia="Arial Unicode MS" w:hAnsiTheme="minorHAnsi" w:cs="Arial"/>
                <w:b/>
                <w:sz w:val="23"/>
                <w:szCs w:val="23"/>
              </w:rPr>
              <w:t xml:space="preserve"> </w:t>
            </w:r>
            <w:r w:rsidRPr="00FF7ADC">
              <w:rPr>
                <w:rFonts w:asciiTheme="minorHAnsi" w:eastAsia="Arial Unicode MS" w:hAnsiTheme="minorHAnsi" w:cs="Arial"/>
                <w:sz w:val="23"/>
                <w:szCs w:val="23"/>
              </w:rPr>
              <w:t>What is the outcome if it happens?</w:t>
            </w:r>
          </w:p>
        </w:tc>
        <w:tc>
          <w:tcPr>
            <w:tcW w:w="1706" w:type="pct"/>
            <w:shd w:val="clear" w:color="auto" w:fill="D9D9D9" w:themeFill="background1" w:themeFillShade="D9"/>
            <w:vAlign w:val="center"/>
          </w:tcPr>
          <w:p w:rsidR="003458F1" w:rsidRPr="00624674" w:rsidRDefault="003458F1" w:rsidP="00A9178A">
            <w:pPr>
              <w:spacing w:before="60" w:after="60"/>
              <w:jc w:val="center"/>
              <w:rPr>
                <w:rFonts w:asciiTheme="minorHAnsi" w:hAnsiTheme="minorHAnsi" w:cstheme="minorHAnsi"/>
                <w:sz w:val="23"/>
                <w:szCs w:val="23"/>
              </w:rPr>
            </w:pPr>
            <w:r w:rsidRPr="00624674">
              <w:rPr>
                <w:rFonts w:asciiTheme="minorHAnsi" w:hAnsiTheme="minorHAnsi" w:cstheme="minorHAnsi"/>
                <w:sz w:val="23"/>
                <w:szCs w:val="23"/>
              </w:rPr>
              <w:t>Treatment/Controls to be implemented</w:t>
            </w:r>
            <w:r w:rsidR="0096632C">
              <w:rPr>
                <w:rFonts w:asciiTheme="minorHAnsi" w:hAnsiTheme="minorHAnsi" w:cstheme="minorHAnsi"/>
                <w:sz w:val="23"/>
                <w:szCs w:val="23"/>
              </w:rPr>
              <w:t xml:space="preserve"> as stated in Part B</w:t>
            </w:r>
          </w:p>
        </w:tc>
        <w:tc>
          <w:tcPr>
            <w:tcW w:w="227" w:type="pct"/>
            <w:shd w:val="clear" w:color="auto" w:fill="D9D9D9" w:themeFill="background1" w:themeFillShade="D9"/>
            <w:textDirection w:val="btLr"/>
            <w:vAlign w:val="center"/>
          </w:tcPr>
          <w:p w:rsidR="003458F1" w:rsidRPr="00624674" w:rsidRDefault="003F1D23" w:rsidP="00F31CBB">
            <w:pPr>
              <w:ind w:left="113" w:right="113"/>
              <w:jc w:val="center"/>
              <w:rPr>
                <w:rFonts w:asciiTheme="minorHAnsi" w:hAnsiTheme="minorHAnsi" w:cstheme="minorHAnsi"/>
                <w:sz w:val="23"/>
                <w:szCs w:val="23"/>
              </w:rPr>
            </w:pPr>
            <w:r>
              <w:rPr>
                <w:rFonts w:asciiTheme="minorHAnsi" w:hAnsiTheme="minorHAnsi" w:cstheme="minorHAnsi"/>
                <w:sz w:val="23"/>
                <w:szCs w:val="23"/>
              </w:rPr>
              <w:t xml:space="preserve">Residual </w:t>
            </w:r>
            <w:r w:rsidR="003458F1" w:rsidRPr="00624674">
              <w:rPr>
                <w:rFonts w:asciiTheme="minorHAnsi" w:hAnsiTheme="minorHAnsi" w:cstheme="minorHAnsi"/>
                <w:sz w:val="23"/>
                <w:szCs w:val="23"/>
              </w:rPr>
              <w:t>Likelihood</w:t>
            </w:r>
          </w:p>
        </w:tc>
        <w:tc>
          <w:tcPr>
            <w:tcW w:w="196" w:type="pct"/>
            <w:shd w:val="clear" w:color="auto" w:fill="D9D9D9" w:themeFill="background1" w:themeFillShade="D9"/>
            <w:textDirection w:val="btLr"/>
            <w:vAlign w:val="center"/>
          </w:tcPr>
          <w:p w:rsidR="003458F1" w:rsidRPr="00624674" w:rsidRDefault="003F1D23" w:rsidP="00F31CBB">
            <w:pPr>
              <w:spacing w:before="60"/>
              <w:ind w:left="113" w:right="113"/>
              <w:jc w:val="center"/>
              <w:rPr>
                <w:rFonts w:asciiTheme="minorHAnsi" w:hAnsiTheme="minorHAnsi" w:cstheme="minorHAnsi"/>
                <w:sz w:val="23"/>
                <w:szCs w:val="23"/>
              </w:rPr>
            </w:pPr>
            <w:r>
              <w:rPr>
                <w:rFonts w:asciiTheme="minorHAnsi" w:hAnsiTheme="minorHAnsi" w:cstheme="minorHAnsi"/>
                <w:sz w:val="23"/>
                <w:szCs w:val="23"/>
              </w:rPr>
              <w:t xml:space="preserve">Residual </w:t>
            </w:r>
            <w:r w:rsidR="003458F1" w:rsidRPr="00624674">
              <w:rPr>
                <w:rFonts w:asciiTheme="minorHAnsi" w:hAnsiTheme="minorHAnsi" w:cstheme="minorHAnsi"/>
                <w:sz w:val="23"/>
                <w:szCs w:val="23"/>
              </w:rPr>
              <w:t>Consequence</w:t>
            </w:r>
          </w:p>
        </w:tc>
        <w:tc>
          <w:tcPr>
            <w:tcW w:w="357" w:type="pct"/>
            <w:shd w:val="clear" w:color="auto" w:fill="D9D9D9" w:themeFill="background1" w:themeFillShade="D9"/>
            <w:vAlign w:val="center"/>
          </w:tcPr>
          <w:p w:rsidR="003458F1" w:rsidRPr="00624674" w:rsidRDefault="003458F1" w:rsidP="00A9178A">
            <w:pPr>
              <w:spacing w:before="60"/>
              <w:jc w:val="center"/>
              <w:rPr>
                <w:rFonts w:asciiTheme="minorHAnsi" w:hAnsiTheme="minorHAnsi" w:cstheme="minorHAnsi"/>
                <w:sz w:val="23"/>
                <w:szCs w:val="23"/>
              </w:rPr>
            </w:pPr>
            <w:r>
              <w:rPr>
                <w:rFonts w:asciiTheme="minorHAnsi" w:hAnsiTheme="minorHAnsi" w:cstheme="minorHAnsi"/>
                <w:sz w:val="23"/>
                <w:szCs w:val="23"/>
              </w:rPr>
              <w:t xml:space="preserve">Residual </w:t>
            </w:r>
            <w:r w:rsidRPr="00624674">
              <w:rPr>
                <w:rFonts w:asciiTheme="minorHAnsi" w:hAnsiTheme="minorHAnsi" w:cstheme="minorHAnsi"/>
                <w:sz w:val="23"/>
                <w:szCs w:val="23"/>
              </w:rPr>
              <w:t>Risk rating after treatment/</w:t>
            </w:r>
          </w:p>
          <w:p w:rsidR="003458F1" w:rsidRPr="00624674" w:rsidRDefault="003458F1" w:rsidP="00A9178A">
            <w:pPr>
              <w:spacing w:after="60"/>
              <w:jc w:val="center"/>
              <w:rPr>
                <w:rFonts w:asciiTheme="minorHAnsi" w:hAnsiTheme="minorHAnsi" w:cstheme="minorHAnsi"/>
                <w:sz w:val="23"/>
                <w:szCs w:val="23"/>
              </w:rPr>
            </w:pPr>
            <w:r w:rsidRPr="00624674">
              <w:rPr>
                <w:rFonts w:asciiTheme="minorHAnsi" w:hAnsiTheme="minorHAnsi" w:cstheme="minorHAnsi"/>
                <w:sz w:val="23"/>
                <w:szCs w:val="23"/>
              </w:rPr>
              <w:t>controls</w:t>
            </w:r>
          </w:p>
        </w:tc>
        <w:tc>
          <w:tcPr>
            <w:tcW w:w="651" w:type="pct"/>
            <w:shd w:val="clear" w:color="auto" w:fill="D9D9D9" w:themeFill="background1" w:themeFillShade="D9"/>
            <w:vAlign w:val="center"/>
          </w:tcPr>
          <w:p w:rsidR="003458F1" w:rsidRPr="00624674" w:rsidRDefault="003458F1" w:rsidP="00A9178A">
            <w:pPr>
              <w:spacing w:before="60" w:after="60"/>
              <w:jc w:val="center"/>
              <w:rPr>
                <w:rFonts w:asciiTheme="minorHAnsi" w:hAnsiTheme="minorHAnsi" w:cstheme="minorHAnsi"/>
                <w:sz w:val="23"/>
                <w:szCs w:val="23"/>
              </w:rPr>
            </w:pPr>
            <w:r w:rsidRPr="00624674">
              <w:rPr>
                <w:rFonts w:asciiTheme="minorHAnsi" w:hAnsiTheme="minorHAnsi" w:cstheme="minorHAnsi"/>
                <w:sz w:val="23"/>
                <w:szCs w:val="23"/>
              </w:rPr>
              <w:t>Person responsible for implementing treatment/controls</w:t>
            </w:r>
          </w:p>
        </w:tc>
        <w:tc>
          <w:tcPr>
            <w:tcW w:w="422" w:type="pct"/>
            <w:shd w:val="clear" w:color="auto" w:fill="D9D9D9" w:themeFill="background1" w:themeFillShade="D9"/>
            <w:vAlign w:val="center"/>
          </w:tcPr>
          <w:p w:rsidR="003458F1" w:rsidRPr="00624674" w:rsidRDefault="003458F1" w:rsidP="00A9178A">
            <w:pPr>
              <w:spacing w:before="60" w:after="60"/>
              <w:jc w:val="center"/>
              <w:rPr>
                <w:rFonts w:asciiTheme="minorHAnsi" w:hAnsiTheme="minorHAnsi" w:cstheme="minorHAnsi"/>
                <w:sz w:val="23"/>
                <w:szCs w:val="23"/>
              </w:rPr>
            </w:pPr>
            <w:r w:rsidRPr="00624674">
              <w:rPr>
                <w:rFonts w:asciiTheme="minorHAnsi" w:hAnsiTheme="minorHAnsi" w:cstheme="minorHAnsi"/>
                <w:sz w:val="23"/>
                <w:szCs w:val="23"/>
              </w:rPr>
              <w:t>Expected completion date</w:t>
            </w:r>
          </w:p>
        </w:tc>
        <w:tc>
          <w:tcPr>
            <w:tcW w:w="488" w:type="pct"/>
            <w:shd w:val="clear" w:color="auto" w:fill="D9D9D9" w:themeFill="background1" w:themeFillShade="D9"/>
            <w:vAlign w:val="center"/>
          </w:tcPr>
          <w:p w:rsidR="003458F1" w:rsidRPr="00624674" w:rsidRDefault="003458F1" w:rsidP="00A9178A">
            <w:pPr>
              <w:spacing w:before="60" w:after="60"/>
              <w:jc w:val="center"/>
              <w:rPr>
                <w:rFonts w:asciiTheme="minorHAnsi" w:hAnsiTheme="minorHAnsi" w:cstheme="minorHAnsi"/>
                <w:sz w:val="23"/>
                <w:szCs w:val="23"/>
              </w:rPr>
            </w:pPr>
            <w:r w:rsidRPr="00624674">
              <w:rPr>
                <w:rFonts w:asciiTheme="minorHAnsi" w:hAnsiTheme="minorHAnsi" w:cstheme="minorHAnsi"/>
                <w:sz w:val="23"/>
                <w:szCs w:val="23"/>
              </w:rPr>
              <w:t>Actual completion date</w:t>
            </w:r>
          </w:p>
        </w:tc>
      </w:tr>
      <w:tr w:rsidR="00A47EE7" w:rsidRPr="00624674" w:rsidTr="00A47EE7">
        <w:trPr>
          <w:cantSplit/>
          <w:trHeight w:val="1258"/>
        </w:trPr>
        <w:tc>
          <w:tcPr>
            <w:tcW w:w="89" w:type="pct"/>
            <w:tcBorders>
              <w:bottom w:val="single" w:sz="4" w:space="0" w:color="auto"/>
            </w:tcBorders>
            <w:shd w:val="clear" w:color="auto" w:fill="auto"/>
          </w:tcPr>
          <w:p w:rsidR="003458F1" w:rsidRPr="00624674" w:rsidRDefault="003458F1" w:rsidP="00F74859">
            <w:pPr>
              <w:pStyle w:val="BodyText"/>
              <w:spacing w:before="60" w:after="60"/>
              <w:jc w:val="center"/>
              <w:rPr>
                <w:rFonts w:asciiTheme="minorHAnsi" w:hAnsiTheme="minorHAnsi" w:cstheme="minorHAnsi"/>
                <w:bCs/>
                <w:sz w:val="23"/>
                <w:szCs w:val="23"/>
              </w:rPr>
            </w:pPr>
          </w:p>
        </w:tc>
        <w:tc>
          <w:tcPr>
            <w:tcW w:w="864" w:type="pct"/>
            <w:tcBorders>
              <w:bottom w:val="single" w:sz="4" w:space="0" w:color="auto"/>
            </w:tcBorders>
            <w:shd w:val="clear" w:color="auto" w:fill="auto"/>
          </w:tcPr>
          <w:p w:rsidR="003458F1" w:rsidRPr="00624674" w:rsidRDefault="003458F1" w:rsidP="00283ED0">
            <w:pPr>
              <w:pStyle w:val="BodyText"/>
              <w:spacing w:after="0"/>
              <w:rPr>
                <w:rFonts w:asciiTheme="minorHAnsi" w:hAnsiTheme="minorHAnsi" w:cstheme="minorHAnsi"/>
                <w:bCs/>
                <w:sz w:val="23"/>
                <w:szCs w:val="23"/>
              </w:rPr>
            </w:pPr>
          </w:p>
        </w:tc>
        <w:tc>
          <w:tcPr>
            <w:tcW w:w="1706" w:type="pct"/>
            <w:vAlign w:val="center"/>
          </w:tcPr>
          <w:p w:rsidR="003458F1" w:rsidRPr="00624674" w:rsidRDefault="003458F1" w:rsidP="0013209F">
            <w:pPr>
              <w:pStyle w:val="ListParagraph"/>
              <w:ind w:left="360"/>
              <w:rPr>
                <w:rFonts w:asciiTheme="minorHAnsi" w:hAnsiTheme="minorHAnsi" w:cstheme="minorHAnsi"/>
                <w:bCs/>
                <w:sz w:val="23"/>
                <w:szCs w:val="23"/>
              </w:rPr>
            </w:pPr>
          </w:p>
        </w:tc>
        <w:tc>
          <w:tcPr>
            <w:tcW w:w="227" w:type="pct"/>
          </w:tcPr>
          <w:p w:rsidR="003458F1" w:rsidRPr="00624674" w:rsidRDefault="003458F1" w:rsidP="00283ED0">
            <w:pPr>
              <w:pStyle w:val="BodyText"/>
              <w:spacing w:after="0"/>
              <w:jc w:val="center"/>
              <w:rPr>
                <w:rFonts w:asciiTheme="minorHAnsi" w:hAnsiTheme="minorHAnsi" w:cstheme="minorHAnsi"/>
                <w:bCs/>
                <w:sz w:val="23"/>
                <w:szCs w:val="23"/>
              </w:rPr>
            </w:pPr>
          </w:p>
        </w:tc>
        <w:tc>
          <w:tcPr>
            <w:tcW w:w="196" w:type="pct"/>
          </w:tcPr>
          <w:p w:rsidR="003458F1" w:rsidRPr="00624674" w:rsidRDefault="003458F1" w:rsidP="00283ED0">
            <w:pPr>
              <w:pStyle w:val="BodyText"/>
              <w:spacing w:after="0"/>
              <w:jc w:val="center"/>
              <w:rPr>
                <w:rFonts w:asciiTheme="minorHAnsi" w:hAnsiTheme="minorHAnsi" w:cstheme="minorHAnsi"/>
                <w:bCs/>
                <w:sz w:val="23"/>
                <w:szCs w:val="23"/>
              </w:rPr>
            </w:pPr>
          </w:p>
        </w:tc>
        <w:tc>
          <w:tcPr>
            <w:tcW w:w="357" w:type="pct"/>
          </w:tcPr>
          <w:p w:rsidR="003458F1" w:rsidRPr="00624674" w:rsidRDefault="003458F1" w:rsidP="00E32EC9">
            <w:pPr>
              <w:pStyle w:val="BodyText"/>
              <w:spacing w:after="0"/>
              <w:jc w:val="center"/>
              <w:rPr>
                <w:rFonts w:asciiTheme="minorHAnsi" w:hAnsiTheme="minorHAnsi" w:cstheme="minorHAnsi"/>
                <w:bCs/>
                <w:sz w:val="23"/>
                <w:szCs w:val="23"/>
              </w:rPr>
            </w:pPr>
          </w:p>
        </w:tc>
        <w:tc>
          <w:tcPr>
            <w:tcW w:w="651" w:type="pct"/>
            <w:vAlign w:val="center"/>
          </w:tcPr>
          <w:p w:rsidR="003458F1" w:rsidRPr="00624674" w:rsidRDefault="003458F1" w:rsidP="00283ED0">
            <w:pPr>
              <w:pStyle w:val="BodyText"/>
              <w:spacing w:after="0"/>
              <w:rPr>
                <w:rFonts w:asciiTheme="minorHAnsi" w:hAnsiTheme="minorHAnsi" w:cstheme="minorHAnsi"/>
                <w:bCs/>
                <w:sz w:val="23"/>
                <w:szCs w:val="23"/>
              </w:rPr>
            </w:pPr>
          </w:p>
        </w:tc>
        <w:tc>
          <w:tcPr>
            <w:tcW w:w="422" w:type="pct"/>
            <w:vAlign w:val="center"/>
          </w:tcPr>
          <w:p w:rsidR="003458F1" w:rsidRPr="00624674" w:rsidRDefault="003458F1" w:rsidP="00283ED0">
            <w:pPr>
              <w:pStyle w:val="BodyText"/>
              <w:spacing w:after="0"/>
              <w:rPr>
                <w:rFonts w:asciiTheme="minorHAnsi" w:hAnsiTheme="minorHAnsi" w:cstheme="minorHAnsi"/>
                <w:b/>
                <w:bCs/>
                <w:sz w:val="23"/>
                <w:szCs w:val="23"/>
              </w:rPr>
            </w:pPr>
          </w:p>
        </w:tc>
        <w:tc>
          <w:tcPr>
            <w:tcW w:w="488" w:type="pct"/>
          </w:tcPr>
          <w:p w:rsidR="003458F1" w:rsidRPr="00624674" w:rsidRDefault="003458F1" w:rsidP="00283ED0">
            <w:pPr>
              <w:pStyle w:val="BodyText"/>
              <w:spacing w:after="0"/>
              <w:rPr>
                <w:rFonts w:asciiTheme="minorHAnsi" w:hAnsiTheme="minorHAnsi" w:cstheme="minorHAnsi"/>
                <w:b/>
                <w:bCs/>
                <w:sz w:val="23"/>
                <w:szCs w:val="23"/>
              </w:rPr>
            </w:pPr>
          </w:p>
        </w:tc>
      </w:tr>
    </w:tbl>
    <w:p w:rsidR="00D9531D" w:rsidRPr="005058AB" w:rsidRDefault="00D9531D" w:rsidP="00822718">
      <w:pPr>
        <w:rPr>
          <w:rFonts w:asciiTheme="minorHAnsi" w:hAnsiTheme="minorHAnsi" w:cstheme="minorHAnsi"/>
          <w:sz w:val="23"/>
          <w:szCs w:val="23"/>
        </w:rPr>
      </w:pPr>
    </w:p>
    <w:p w:rsidR="00A64B05" w:rsidRDefault="00A64B05" w:rsidP="00822718">
      <w:pPr>
        <w:rPr>
          <w:rFonts w:asciiTheme="minorHAnsi" w:hAnsiTheme="minorHAnsi" w:cstheme="minorHAnsi"/>
          <w:b/>
          <w:color w:val="0070C0"/>
        </w:rPr>
      </w:pPr>
    </w:p>
    <w:p w:rsidR="00A64B05" w:rsidRDefault="00A64B05" w:rsidP="00822718">
      <w:pPr>
        <w:rPr>
          <w:rFonts w:asciiTheme="minorHAnsi" w:hAnsiTheme="minorHAnsi" w:cstheme="minorHAnsi"/>
          <w:b/>
          <w:color w:val="0070C0"/>
        </w:rPr>
      </w:pPr>
    </w:p>
    <w:p w:rsidR="00D9531D" w:rsidRPr="00A47EE7" w:rsidRDefault="001F6D0C" w:rsidP="00822718">
      <w:pPr>
        <w:rPr>
          <w:rFonts w:asciiTheme="minorHAnsi" w:hAnsiTheme="minorHAnsi" w:cstheme="minorHAnsi"/>
          <w:b/>
          <w:color w:val="0070C0"/>
          <w:sz w:val="28"/>
          <w:szCs w:val="28"/>
        </w:rPr>
      </w:pPr>
      <w:r w:rsidRPr="00A47EE7">
        <w:rPr>
          <w:rFonts w:asciiTheme="minorHAnsi" w:hAnsiTheme="minorHAnsi" w:cstheme="minorHAnsi"/>
          <w:b/>
          <w:color w:val="0070C0"/>
          <w:sz w:val="28"/>
          <w:szCs w:val="28"/>
        </w:rPr>
        <w:t>Approvals</w:t>
      </w:r>
    </w:p>
    <w:p w:rsidR="00D9531D" w:rsidRPr="00624674" w:rsidRDefault="00D9531D" w:rsidP="00822718">
      <w:pPr>
        <w:rPr>
          <w:rFonts w:asciiTheme="minorHAnsi" w:hAnsiTheme="minorHAnsi" w:cstheme="minorHAnsi"/>
          <w:sz w:val="23"/>
          <w:szCs w:val="23"/>
        </w:rPr>
      </w:pPr>
    </w:p>
    <w:p w:rsidR="0027380F" w:rsidRDefault="0027380F" w:rsidP="00A9178A">
      <w:pPr>
        <w:tabs>
          <w:tab w:val="left" w:pos="2835"/>
          <w:tab w:val="left" w:pos="8080"/>
        </w:tabs>
        <w:rPr>
          <w:rFonts w:asciiTheme="minorHAnsi" w:hAnsiTheme="minorHAnsi" w:cstheme="minorHAnsi"/>
          <w:b/>
          <w:sz w:val="23"/>
          <w:szCs w:val="23"/>
        </w:rPr>
      </w:pPr>
      <w:r>
        <w:rPr>
          <w:rFonts w:asciiTheme="minorHAnsi" w:hAnsiTheme="minorHAnsi" w:cstheme="minorHAnsi"/>
          <w:b/>
          <w:sz w:val="23"/>
          <w:szCs w:val="23"/>
        </w:rPr>
        <w:t>I have read this risk assessment and tailored it to my school’s practices.</w:t>
      </w:r>
    </w:p>
    <w:p w:rsidR="0027380F" w:rsidRDefault="0027380F" w:rsidP="00A9178A">
      <w:pPr>
        <w:tabs>
          <w:tab w:val="left" w:pos="2835"/>
          <w:tab w:val="left" w:pos="8080"/>
        </w:tabs>
        <w:rPr>
          <w:rFonts w:asciiTheme="minorHAnsi" w:hAnsiTheme="minorHAnsi" w:cstheme="minorHAnsi"/>
          <w:b/>
          <w:sz w:val="23"/>
          <w:szCs w:val="23"/>
        </w:rPr>
      </w:pPr>
    </w:p>
    <w:p w:rsidR="0027380F" w:rsidRDefault="0027380F" w:rsidP="00A9178A">
      <w:pPr>
        <w:tabs>
          <w:tab w:val="left" w:pos="2835"/>
          <w:tab w:val="left" w:pos="8080"/>
        </w:tabs>
        <w:rPr>
          <w:rFonts w:asciiTheme="minorHAnsi" w:hAnsiTheme="minorHAnsi" w:cstheme="minorHAnsi"/>
          <w:b/>
          <w:sz w:val="23"/>
          <w:szCs w:val="23"/>
        </w:rPr>
      </w:pPr>
    </w:p>
    <w:p w:rsidR="00094F58" w:rsidRPr="00624674" w:rsidRDefault="00177BF1" w:rsidP="00A9178A">
      <w:pPr>
        <w:tabs>
          <w:tab w:val="left" w:pos="2835"/>
          <w:tab w:val="left" w:pos="8080"/>
        </w:tabs>
        <w:rPr>
          <w:rFonts w:asciiTheme="minorHAnsi" w:hAnsiTheme="minorHAnsi" w:cstheme="minorHAnsi"/>
          <w:b/>
          <w:sz w:val="23"/>
          <w:szCs w:val="23"/>
        </w:rPr>
      </w:pPr>
      <w:r>
        <w:rPr>
          <w:rFonts w:asciiTheme="minorHAnsi" w:hAnsiTheme="minorHAnsi" w:cstheme="minorHAnsi"/>
          <w:b/>
          <w:sz w:val="23"/>
          <w:szCs w:val="23"/>
        </w:rPr>
        <w:t>Event Organiser / Teacher In Charge</w:t>
      </w:r>
      <w:r w:rsidR="00042892">
        <w:rPr>
          <w:rFonts w:asciiTheme="minorHAnsi" w:hAnsiTheme="minorHAnsi" w:cstheme="minorHAnsi"/>
          <w:b/>
          <w:sz w:val="23"/>
          <w:szCs w:val="23"/>
        </w:rPr>
        <w:t xml:space="preserve"> printed name</w:t>
      </w:r>
      <w:proofErr w:type="gramStart"/>
      <w:r>
        <w:rPr>
          <w:rFonts w:asciiTheme="minorHAnsi" w:hAnsiTheme="minorHAnsi" w:cstheme="minorHAnsi"/>
          <w:b/>
          <w:sz w:val="23"/>
          <w:szCs w:val="23"/>
        </w:rPr>
        <w:t>:</w:t>
      </w:r>
      <w:r w:rsidR="00F30F3D">
        <w:rPr>
          <w:rFonts w:asciiTheme="minorHAnsi" w:hAnsiTheme="minorHAnsi" w:cstheme="minorHAnsi"/>
          <w:b/>
          <w:sz w:val="23"/>
          <w:szCs w:val="23"/>
        </w:rPr>
        <w:t>_</w:t>
      </w:r>
      <w:proofErr w:type="gramEnd"/>
      <w:r w:rsidR="00F30F3D">
        <w:rPr>
          <w:rFonts w:asciiTheme="minorHAnsi" w:hAnsiTheme="minorHAnsi" w:cstheme="minorHAnsi"/>
          <w:b/>
          <w:sz w:val="23"/>
          <w:szCs w:val="23"/>
        </w:rPr>
        <w:t>__________________________</w:t>
      </w:r>
      <w:r w:rsidR="00B242BB">
        <w:rPr>
          <w:rFonts w:asciiTheme="minorHAnsi" w:hAnsiTheme="minorHAnsi" w:cstheme="minorHAnsi"/>
          <w:b/>
          <w:sz w:val="23"/>
          <w:szCs w:val="23"/>
        </w:rPr>
        <w:t>_____________</w:t>
      </w:r>
      <w:r>
        <w:rPr>
          <w:rFonts w:asciiTheme="minorHAnsi" w:hAnsiTheme="minorHAnsi" w:cstheme="minorHAnsi"/>
          <w:b/>
          <w:sz w:val="23"/>
          <w:szCs w:val="23"/>
        </w:rPr>
        <w:tab/>
      </w:r>
      <w:r w:rsidR="00A9178A" w:rsidRPr="00624674">
        <w:rPr>
          <w:rFonts w:asciiTheme="minorHAnsi" w:hAnsiTheme="minorHAnsi" w:cstheme="minorHAnsi"/>
          <w:b/>
          <w:sz w:val="23"/>
          <w:szCs w:val="23"/>
        </w:rPr>
        <w:t xml:space="preserve">Signature: </w:t>
      </w:r>
      <w:r w:rsidR="00F30F3D">
        <w:rPr>
          <w:rFonts w:asciiTheme="minorHAnsi" w:hAnsiTheme="minorHAnsi" w:cstheme="minorHAnsi"/>
          <w:b/>
          <w:sz w:val="23"/>
          <w:szCs w:val="23"/>
        </w:rPr>
        <w:t>_______________________________________</w:t>
      </w:r>
    </w:p>
    <w:p w:rsidR="00A9178A" w:rsidRPr="00624674" w:rsidRDefault="00A9178A" w:rsidP="00A9178A">
      <w:pPr>
        <w:tabs>
          <w:tab w:val="left" w:pos="2835"/>
          <w:tab w:val="left" w:pos="8080"/>
        </w:tabs>
        <w:rPr>
          <w:rFonts w:asciiTheme="minorHAnsi" w:hAnsiTheme="minorHAnsi" w:cstheme="minorHAnsi"/>
          <w:b/>
          <w:sz w:val="23"/>
          <w:szCs w:val="23"/>
        </w:rPr>
      </w:pPr>
    </w:p>
    <w:p w:rsidR="00A9178A" w:rsidRPr="00624674" w:rsidRDefault="00A9178A" w:rsidP="00A9178A">
      <w:pPr>
        <w:tabs>
          <w:tab w:val="left" w:pos="2835"/>
          <w:tab w:val="left" w:pos="8080"/>
        </w:tabs>
        <w:rPr>
          <w:rFonts w:asciiTheme="minorHAnsi" w:hAnsiTheme="minorHAnsi" w:cstheme="minorHAnsi"/>
          <w:b/>
          <w:sz w:val="23"/>
          <w:szCs w:val="23"/>
        </w:rPr>
      </w:pPr>
      <w:r w:rsidRPr="00624674">
        <w:rPr>
          <w:rFonts w:asciiTheme="minorHAnsi" w:hAnsiTheme="minorHAnsi" w:cstheme="minorHAnsi"/>
          <w:b/>
          <w:sz w:val="23"/>
          <w:szCs w:val="23"/>
        </w:rPr>
        <w:t>Date:</w:t>
      </w:r>
      <w:r w:rsidR="00F30F3D">
        <w:rPr>
          <w:rFonts w:asciiTheme="minorHAnsi" w:hAnsiTheme="minorHAnsi" w:cstheme="minorHAnsi"/>
          <w:b/>
          <w:sz w:val="23"/>
          <w:szCs w:val="23"/>
        </w:rPr>
        <w:t xml:space="preserve"> ________________</w:t>
      </w:r>
      <w:r w:rsidRPr="00624674">
        <w:rPr>
          <w:rFonts w:asciiTheme="minorHAnsi" w:hAnsiTheme="minorHAnsi" w:cstheme="minorHAnsi"/>
          <w:b/>
          <w:sz w:val="23"/>
          <w:szCs w:val="23"/>
        </w:rPr>
        <w:tab/>
      </w:r>
    </w:p>
    <w:p w:rsidR="00A9178A" w:rsidRDefault="00A9178A" w:rsidP="00A9178A">
      <w:pPr>
        <w:tabs>
          <w:tab w:val="left" w:pos="2835"/>
          <w:tab w:val="left" w:pos="8080"/>
        </w:tabs>
        <w:rPr>
          <w:rFonts w:asciiTheme="minorHAnsi" w:hAnsiTheme="minorHAnsi" w:cstheme="minorHAnsi"/>
          <w:b/>
          <w:sz w:val="23"/>
          <w:szCs w:val="23"/>
        </w:rPr>
      </w:pPr>
    </w:p>
    <w:p w:rsidR="00D9531D" w:rsidRPr="00624674" w:rsidRDefault="00D9531D" w:rsidP="00A9178A">
      <w:pPr>
        <w:tabs>
          <w:tab w:val="left" w:pos="2835"/>
          <w:tab w:val="left" w:pos="8080"/>
        </w:tabs>
        <w:rPr>
          <w:rFonts w:asciiTheme="minorHAnsi" w:hAnsiTheme="minorHAnsi" w:cstheme="minorHAnsi"/>
          <w:b/>
          <w:sz w:val="23"/>
          <w:szCs w:val="23"/>
        </w:rPr>
      </w:pPr>
    </w:p>
    <w:p w:rsidR="00A9178A" w:rsidRPr="00624674" w:rsidRDefault="00A9178A" w:rsidP="00A9178A">
      <w:pPr>
        <w:tabs>
          <w:tab w:val="left" w:pos="2835"/>
          <w:tab w:val="left" w:pos="8080"/>
        </w:tabs>
        <w:rPr>
          <w:rFonts w:asciiTheme="minorHAnsi" w:hAnsiTheme="minorHAnsi" w:cstheme="minorHAnsi"/>
          <w:b/>
          <w:sz w:val="23"/>
          <w:szCs w:val="23"/>
        </w:rPr>
      </w:pPr>
      <w:r w:rsidRPr="00624674">
        <w:rPr>
          <w:rFonts w:asciiTheme="minorHAnsi" w:hAnsiTheme="minorHAnsi" w:cstheme="minorHAnsi"/>
          <w:b/>
          <w:sz w:val="23"/>
          <w:szCs w:val="23"/>
        </w:rPr>
        <w:t>Principal</w:t>
      </w:r>
      <w:r w:rsidR="00042892">
        <w:rPr>
          <w:rFonts w:asciiTheme="minorHAnsi" w:hAnsiTheme="minorHAnsi" w:cstheme="minorHAnsi"/>
          <w:b/>
          <w:sz w:val="23"/>
          <w:szCs w:val="23"/>
        </w:rPr>
        <w:t xml:space="preserve"> printed name</w:t>
      </w:r>
      <w:r w:rsidRPr="00624674">
        <w:rPr>
          <w:rFonts w:asciiTheme="minorHAnsi" w:hAnsiTheme="minorHAnsi" w:cstheme="minorHAnsi"/>
          <w:b/>
          <w:sz w:val="23"/>
          <w:szCs w:val="23"/>
        </w:rPr>
        <w:t>:</w:t>
      </w:r>
      <w:r w:rsidRPr="00624674">
        <w:rPr>
          <w:rFonts w:asciiTheme="minorHAnsi" w:hAnsiTheme="minorHAnsi" w:cstheme="minorHAnsi"/>
          <w:b/>
          <w:sz w:val="23"/>
          <w:szCs w:val="23"/>
        </w:rPr>
        <w:tab/>
      </w:r>
      <w:r w:rsidR="00F30F3D">
        <w:rPr>
          <w:rFonts w:asciiTheme="minorHAnsi" w:hAnsiTheme="minorHAnsi" w:cstheme="minorHAnsi"/>
          <w:b/>
          <w:sz w:val="23"/>
          <w:szCs w:val="23"/>
        </w:rPr>
        <w:t>_____________________________________________</w:t>
      </w:r>
      <w:r w:rsidR="00B242BB">
        <w:rPr>
          <w:rFonts w:asciiTheme="minorHAnsi" w:hAnsiTheme="minorHAnsi" w:cstheme="minorHAnsi"/>
          <w:b/>
          <w:sz w:val="23"/>
          <w:szCs w:val="23"/>
        </w:rPr>
        <w:t>____________</w:t>
      </w:r>
      <w:r w:rsidRPr="00624674">
        <w:rPr>
          <w:rFonts w:asciiTheme="minorHAnsi" w:hAnsiTheme="minorHAnsi" w:cstheme="minorHAnsi"/>
          <w:b/>
          <w:sz w:val="23"/>
          <w:szCs w:val="23"/>
        </w:rPr>
        <w:tab/>
        <w:t xml:space="preserve">Signature: </w:t>
      </w:r>
      <w:r w:rsidR="00F30F3D">
        <w:rPr>
          <w:rFonts w:asciiTheme="minorHAnsi" w:hAnsiTheme="minorHAnsi" w:cstheme="minorHAnsi"/>
          <w:b/>
          <w:sz w:val="23"/>
          <w:szCs w:val="23"/>
        </w:rPr>
        <w:t>________________________________________</w:t>
      </w:r>
    </w:p>
    <w:p w:rsidR="00A9178A" w:rsidRPr="00624674" w:rsidRDefault="00A9178A" w:rsidP="00A9178A">
      <w:pPr>
        <w:tabs>
          <w:tab w:val="left" w:pos="2835"/>
          <w:tab w:val="left" w:pos="8080"/>
        </w:tabs>
        <w:rPr>
          <w:rFonts w:asciiTheme="minorHAnsi" w:hAnsiTheme="minorHAnsi" w:cstheme="minorHAnsi"/>
          <w:b/>
          <w:sz w:val="23"/>
          <w:szCs w:val="23"/>
        </w:rPr>
      </w:pPr>
    </w:p>
    <w:p w:rsidR="00A9178A" w:rsidRPr="00624674" w:rsidRDefault="00A9178A" w:rsidP="00A9178A">
      <w:pPr>
        <w:tabs>
          <w:tab w:val="left" w:pos="2835"/>
          <w:tab w:val="left" w:pos="8080"/>
        </w:tabs>
        <w:rPr>
          <w:rFonts w:asciiTheme="minorHAnsi" w:hAnsiTheme="minorHAnsi" w:cstheme="minorHAnsi"/>
          <w:b/>
          <w:sz w:val="23"/>
          <w:szCs w:val="23"/>
        </w:rPr>
      </w:pPr>
      <w:r w:rsidRPr="00624674">
        <w:rPr>
          <w:rFonts w:asciiTheme="minorHAnsi" w:hAnsiTheme="minorHAnsi" w:cstheme="minorHAnsi"/>
          <w:b/>
          <w:sz w:val="23"/>
          <w:szCs w:val="23"/>
        </w:rPr>
        <w:t>Date:</w:t>
      </w:r>
      <w:r w:rsidR="00F30F3D">
        <w:rPr>
          <w:rFonts w:asciiTheme="minorHAnsi" w:hAnsiTheme="minorHAnsi" w:cstheme="minorHAnsi"/>
          <w:b/>
          <w:sz w:val="23"/>
          <w:szCs w:val="23"/>
        </w:rPr>
        <w:t>_________________</w:t>
      </w:r>
      <w:r w:rsidRPr="00624674">
        <w:rPr>
          <w:rFonts w:asciiTheme="minorHAnsi" w:hAnsiTheme="minorHAnsi" w:cstheme="minorHAnsi"/>
          <w:b/>
          <w:sz w:val="23"/>
          <w:szCs w:val="23"/>
        </w:rPr>
        <w:tab/>
      </w:r>
    </w:p>
    <w:p w:rsidR="00094F58" w:rsidRPr="00624674" w:rsidRDefault="00094F58" w:rsidP="00822718">
      <w:pPr>
        <w:pStyle w:val="Heading2"/>
        <w:rPr>
          <w:rFonts w:asciiTheme="minorHAnsi" w:hAnsiTheme="minorHAnsi" w:cstheme="minorHAnsi"/>
          <w:caps/>
          <w:sz w:val="23"/>
          <w:szCs w:val="23"/>
        </w:rPr>
      </w:pPr>
    </w:p>
    <w:p w:rsidR="00094F58" w:rsidRPr="00624674" w:rsidRDefault="00094F58" w:rsidP="004A4286">
      <w:pPr>
        <w:pStyle w:val="Heading2"/>
        <w:rPr>
          <w:rFonts w:asciiTheme="minorHAnsi" w:hAnsiTheme="minorHAnsi"/>
          <w:sz w:val="23"/>
          <w:szCs w:val="23"/>
        </w:rPr>
      </w:pPr>
      <w:r w:rsidRPr="00624674">
        <w:rPr>
          <w:rFonts w:asciiTheme="minorHAnsi" w:hAnsiTheme="minorHAnsi"/>
          <w:sz w:val="23"/>
          <w:szCs w:val="23"/>
        </w:rPr>
        <w:br w:type="page"/>
      </w:r>
    </w:p>
    <w:p w:rsidR="000C5BA4" w:rsidRPr="006F0706" w:rsidRDefault="000C5BA4" w:rsidP="000C5BA4">
      <w:pPr>
        <w:rPr>
          <w:rFonts w:asciiTheme="minorHAnsi" w:hAnsiTheme="minorHAnsi" w:cstheme="minorHAnsi"/>
          <w:b/>
          <w:caps/>
          <w:color w:val="0070C0"/>
          <w:sz w:val="28"/>
          <w:szCs w:val="28"/>
        </w:rPr>
      </w:pPr>
      <w:r w:rsidRPr="006F0706">
        <w:rPr>
          <w:rFonts w:asciiTheme="minorHAnsi" w:hAnsiTheme="minorHAnsi" w:cstheme="minorHAnsi"/>
          <w:b/>
          <w:caps/>
          <w:color w:val="0070C0"/>
          <w:sz w:val="28"/>
          <w:szCs w:val="28"/>
        </w:rPr>
        <w:lastRenderedPageBreak/>
        <w:t>Risk Criteria to identify risk ratings</w:t>
      </w:r>
      <w:r w:rsidRPr="006F0706">
        <w:rPr>
          <w:rFonts w:asciiTheme="minorHAnsi" w:hAnsiTheme="minorHAnsi" w:cstheme="minorHAnsi"/>
          <w:b/>
          <w:caps/>
          <w:color w:val="0070C0"/>
          <w:sz w:val="28"/>
          <w:szCs w:val="28"/>
        </w:rPr>
        <w:tab/>
      </w:r>
      <w:r w:rsidRPr="006F0706">
        <w:rPr>
          <w:rFonts w:asciiTheme="minorHAnsi" w:hAnsiTheme="minorHAnsi" w:cstheme="minorHAnsi"/>
          <w:b/>
          <w:caps/>
          <w:color w:val="0070C0"/>
          <w:sz w:val="28"/>
          <w:szCs w:val="28"/>
        </w:rPr>
        <w:tab/>
      </w:r>
      <w:r w:rsidRPr="006F0706">
        <w:rPr>
          <w:rFonts w:asciiTheme="minorHAnsi" w:hAnsiTheme="minorHAnsi" w:cstheme="minorHAnsi"/>
          <w:b/>
          <w:caps/>
          <w:color w:val="0070C0"/>
          <w:sz w:val="28"/>
          <w:szCs w:val="28"/>
        </w:rPr>
        <w:tab/>
      </w:r>
      <w:r w:rsidRPr="006F0706">
        <w:rPr>
          <w:rFonts w:asciiTheme="minorHAnsi" w:hAnsiTheme="minorHAnsi" w:cstheme="minorHAnsi"/>
          <w:b/>
          <w:caps/>
          <w:color w:val="0070C0"/>
          <w:sz w:val="28"/>
          <w:szCs w:val="28"/>
        </w:rPr>
        <w:tab/>
      </w:r>
      <w:r w:rsidRPr="006F0706">
        <w:rPr>
          <w:rFonts w:asciiTheme="minorHAnsi" w:hAnsiTheme="minorHAnsi" w:cstheme="minorHAnsi"/>
          <w:b/>
          <w:caps/>
          <w:color w:val="0070C0"/>
          <w:sz w:val="28"/>
          <w:szCs w:val="28"/>
        </w:rPr>
        <w:tab/>
      </w:r>
      <w:r w:rsidRPr="006F0706">
        <w:rPr>
          <w:rFonts w:asciiTheme="minorHAnsi" w:hAnsiTheme="minorHAnsi" w:cstheme="minorHAnsi"/>
          <w:b/>
          <w:caps/>
          <w:color w:val="0070C0"/>
          <w:sz w:val="28"/>
          <w:szCs w:val="28"/>
        </w:rPr>
        <w:tab/>
      </w:r>
      <w:r w:rsidRPr="006F0706">
        <w:rPr>
          <w:rFonts w:asciiTheme="minorHAnsi" w:hAnsiTheme="minorHAnsi" w:cstheme="minorHAnsi"/>
          <w:b/>
          <w:caps/>
          <w:color w:val="0070C0"/>
          <w:sz w:val="28"/>
          <w:szCs w:val="28"/>
        </w:rPr>
        <w:tab/>
      </w:r>
      <w:r w:rsidRPr="006F0706">
        <w:rPr>
          <w:rFonts w:asciiTheme="minorHAnsi" w:hAnsiTheme="minorHAnsi" w:cstheme="minorHAnsi"/>
          <w:b/>
          <w:caps/>
          <w:color w:val="0070C0"/>
          <w:sz w:val="28"/>
          <w:szCs w:val="28"/>
        </w:rPr>
        <w:tab/>
      </w:r>
      <w:r w:rsidRPr="006F0706">
        <w:rPr>
          <w:rFonts w:asciiTheme="minorHAnsi" w:hAnsiTheme="minorHAnsi" w:cstheme="minorHAnsi"/>
          <w:b/>
          <w:caps/>
          <w:color w:val="0070C0"/>
          <w:sz w:val="28"/>
          <w:szCs w:val="28"/>
        </w:rPr>
        <w:tab/>
      </w:r>
      <w:r w:rsidRPr="006F0706">
        <w:rPr>
          <w:rFonts w:asciiTheme="minorHAnsi" w:hAnsiTheme="minorHAnsi" w:cstheme="minorHAnsi"/>
          <w:b/>
          <w:caps/>
          <w:color w:val="0070C0"/>
          <w:sz w:val="28"/>
          <w:szCs w:val="28"/>
        </w:rPr>
        <w:tab/>
      </w:r>
      <w:r w:rsidR="00D30AC3" w:rsidRPr="006F0706">
        <w:rPr>
          <w:rFonts w:asciiTheme="minorHAnsi" w:hAnsiTheme="minorHAnsi" w:cstheme="minorHAnsi"/>
          <w:b/>
          <w:caps/>
          <w:color w:val="0070C0"/>
          <w:sz w:val="28"/>
          <w:szCs w:val="28"/>
        </w:rPr>
        <w:t xml:space="preserve"> </w:t>
      </w:r>
      <w:r w:rsidR="00D30AC3" w:rsidRPr="006F0706">
        <w:rPr>
          <w:rFonts w:asciiTheme="minorHAnsi" w:hAnsiTheme="minorHAnsi" w:cstheme="minorHAnsi"/>
          <w:b/>
          <w:caps/>
          <w:color w:val="0070C0"/>
          <w:sz w:val="28"/>
          <w:szCs w:val="28"/>
        </w:rPr>
        <w:tab/>
      </w:r>
      <w:r w:rsidR="00D30AC3" w:rsidRPr="006F0706">
        <w:rPr>
          <w:rFonts w:asciiTheme="minorHAnsi" w:hAnsiTheme="minorHAnsi" w:cstheme="minorHAnsi"/>
          <w:b/>
          <w:caps/>
          <w:color w:val="0070C0"/>
          <w:sz w:val="28"/>
          <w:szCs w:val="28"/>
        </w:rPr>
        <w:tab/>
      </w:r>
      <w:r w:rsidR="00D30AC3" w:rsidRPr="006F0706">
        <w:rPr>
          <w:rFonts w:asciiTheme="minorHAnsi" w:hAnsiTheme="minorHAnsi" w:cstheme="minorHAnsi"/>
          <w:b/>
          <w:caps/>
          <w:color w:val="0070C0"/>
          <w:sz w:val="28"/>
          <w:szCs w:val="28"/>
        </w:rPr>
        <w:tab/>
      </w:r>
      <w:r w:rsidR="005058AB">
        <w:rPr>
          <w:rFonts w:asciiTheme="minorHAnsi" w:hAnsiTheme="minorHAnsi" w:cstheme="minorHAnsi"/>
          <w:b/>
          <w:caps/>
          <w:color w:val="0070C0"/>
          <w:sz w:val="28"/>
          <w:szCs w:val="28"/>
        </w:rPr>
        <w:tab/>
      </w:r>
      <w:r w:rsidR="005058AB">
        <w:rPr>
          <w:rFonts w:asciiTheme="minorHAnsi" w:hAnsiTheme="minorHAnsi" w:cstheme="minorHAnsi"/>
          <w:b/>
          <w:caps/>
          <w:color w:val="0070C0"/>
          <w:sz w:val="28"/>
          <w:szCs w:val="28"/>
        </w:rPr>
        <w:tab/>
      </w:r>
      <w:r w:rsidR="005058AB">
        <w:rPr>
          <w:rFonts w:asciiTheme="minorHAnsi" w:hAnsiTheme="minorHAnsi" w:cstheme="minorHAnsi"/>
          <w:b/>
          <w:caps/>
          <w:color w:val="0070C0"/>
          <w:sz w:val="28"/>
          <w:szCs w:val="28"/>
        </w:rPr>
        <w:tab/>
      </w:r>
      <w:r w:rsidR="005058AB">
        <w:rPr>
          <w:rFonts w:asciiTheme="minorHAnsi" w:hAnsiTheme="minorHAnsi" w:cstheme="minorHAnsi"/>
          <w:b/>
          <w:caps/>
          <w:color w:val="0070C0"/>
          <w:sz w:val="28"/>
          <w:szCs w:val="28"/>
        </w:rPr>
        <w:tab/>
      </w:r>
      <w:r w:rsidR="005058AB">
        <w:rPr>
          <w:rFonts w:asciiTheme="minorHAnsi" w:hAnsiTheme="minorHAnsi" w:cstheme="minorHAnsi"/>
          <w:b/>
          <w:caps/>
          <w:color w:val="0070C0"/>
          <w:sz w:val="28"/>
          <w:szCs w:val="28"/>
        </w:rPr>
        <w:tab/>
      </w:r>
      <w:r w:rsidR="005058AB">
        <w:rPr>
          <w:rFonts w:asciiTheme="minorHAnsi" w:hAnsiTheme="minorHAnsi" w:cstheme="minorHAnsi"/>
          <w:b/>
          <w:caps/>
          <w:color w:val="0070C0"/>
          <w:sz w:val="28"/>
          <w:szCs w:val="28"/>
        </w:rPr>
        <w:tab/>
      </w:r>
      <w:r w:rsidR="005058AB">
        <w:rPr>
          <w:rFonts w:asciiTheme="minorHAnsi" w:hAnsiTheme="minorHAnsi" w:cstheme="minorHAnsi"/>
          <w:b/>
          <w:caps/>
          <w:color w:val="0070C0"/>
          <w:sz w:val="28"/>
          <w:szCs w:val="28"/>
        </w:rPr>
        <w:tab/>
      </w:r>
      <w:r w:rsidR="005058AB">
        <w:rPr>
          <w:rFonts w:asciiTheme="minorHAnsi" w:hAnsiTheme="minorHAnsi" w:cstheme="minorHAnsi"/>
          <w:b/>
          <w:caps/>
          <w:color w:val="0070C0"/>
          <w:sz w:val="28"/>
          <w:szCs w:val="28"/>
        </w:rPr>
        <w:tab/>
      </w:r>
      <w:r w:rsidRPr="006F0706">
        <w:rPr>
          <w:rFonts w:asciiTheme="minorHAnsi" w:hAnsiTheme="minorHAnsi" w:cstheme="minorHAnsi"/>
          <w:b/>
          <w:caps/>
          <w:color w:val="0070C0"/>
          <w:sz w:val="28"/>
          <w:szCs w:val="28"/>
        </w:rPr>
        <w:tab/>
        <w:t xml:space="preserve">Part </w:t>
      </w:r>
      <w:r w:rsidR="007D1ADC" w:rsidRPr="006F0706">
        <w:rPr>
          <w:rFonts w:asciiTheme="minorHAnsi" w:hAnsiTheme="minorHAnsi" w:cstheme="minorHAnsi"/>
          <w:b/>
          <w:caps/>
          <w:color w:val="0070C0"/>
          <w:sz w:val="28"/>
          <w:szCs w:val="28"/>
        </w:rPr>
        <w:t>D</w:t>
      </w:r>
    </w:p>
    <w:p w:rsidR="00CD1DD7" w:rsidRDefault="00CD1DD7" w:rsidP="00CD1DD7">
      <w:pPr>
        <w:jc w:val="right"/>
        <w:rPr>
          <w:rFonts w:asciiTheme="minorHAnsi" w:hAnsiTheme="minorHAnsi" w:cstheme="minorHAnsi"/>
          <w:b/>
          <w:sz w:val="22"/>
          <w:szCs w:val="22"/>
        </w:rPr>
      </w:pPr>
    </w:p>
    <w:p w:rsidR="000C5BA4" w:rsidRDefault="000C5BA4" w:rsidP="00CD1DD7">
      <w:pPr>
        <w:jc w:val="right"/>
        <w:rPr>
          <w:rFonts w:asciiTheme="minorHAnsi" w:hAnsiTheme="minorHAnsi" w:cstheme="minorHAnsi"/>
          <w:b/>
          <w:sz w:val="22"/>
          <w:szCs w:val="22"/>
        </w:rPr>
      </w:pPr>
    </w:p>
    <w:tbl>
      <w:tblPr>
        <w:tblStyle w:val="TableGrid"/>
        <w:tblW w:w="0" w:type="auto"/>
        <w:tblLook w:val="04A0"/>
      </w:tblPr>
      <w:tblGrid>
        <w:gridCol w:w="601"/>
        <w:gridCol w:w="1318"/>
        <w:gridCol w:w="2300"/>
        <w:gridCol w:w="2126"/>
        <w:gridCol w:w="2694"/>
        <w:gridCol w:w="2551"/>
        <w:gridCol w:w="2552"/>
        <w:gridCol w:w="2268"/>
        <w:gridCol w:w="2551"/>
        <w:gridCol w:w="2552"/>
      </w:tblGrid>
      <w:tr w:rsidR="00CD1DD7" w:rsidTr="005058AB">
        <w:tc>
          <w:tcPr>
            <w:tcW w:w="601" w:type="dxa"/>
            <w:tcBorders>
              <w:top w:val="nil"/>
              <w:left w:val="nil"/>
              <w:bottom w:val="nil"/>
              <w:right w:val="nil"/>
            </w:tcBorders>
          </w:tcPr>
          <w:p w:rsidR="00CD1DD7" w:rsidRDefault="00CD1DD7" w:rsidP="00CD1DD7">
            <w:pPr>
              <w:jc w:val="right"/>
              <w:rPr>
                <w:rFonts w:asciiTheme="minorHAnsi" w:hAnsiTheme="minorHAnsi" w:cstheme="minorHAnsi"/>
                <w:b/>
                <w:sz w:val="22"/>
                <w:szCs w:val="22"/>
              </w:rPr>
            </w:pPr>
          </w:p>
        </w:tc>
        <w:tc>
          <w:tcPr>
            <w:tcW w:w="1318" w:type="dxa"/>
            <w:tcBorders>
              <w:top w:val="nil"/>
              <w:left w:val="nil"/>
              <w:bottom w:val="nil"/>
              <w:right w:val="nil"/>
            </w:tcBorders>
          </w:tcPr>
          <w:p w:rsidR="00CD1DD7" w:rsidRDefault="00CD1DD7" w:rsidP="00CD1DD7">
            <w:pPr>
              <w:jc w:val="right"/>
              <w:rPr>
                <w:rFonts w:asciiTheme="minorHAnsi" w:hAnsiTheme="minorHAnsi" w:cstheme="minorHAnsi"/>
                <w:b/>
                <w:sz w:val="22"/>
                <w:szCs w:val="22"/>
              </w:rPr>
            </w:pPr>
          </w:p>
        </w:tc>
        <w:tc>
          <w:tcPr>
            <w:tcW w:w="2300" w:type="dxa"/>
            <w:tcBorders>
              <w:top w:val="nil"/>
              <w:left w:val="nil"/>
              <w:bottom w:val="nil"/>
              <w:right w:val="nil"/>
            </w:tcBorders>
          </w:tcPr>
          <w:p w:rsidR="00CD1DD7" w:rsidRDefault="00CD1DD7" w:rsidP="00CD1DD7">
            <w:pPr>
              <w:jc w:val="right"/>
              <w:rPr>
                <w:rFonts w:asciiTheme="minorHAnsi" w:hAnsiTheme="minorHAnsi" w:cstheme="minorHAnsi"/>
                <w:b/>
                <w:sz w:val="22"/>
                <w:szCs w:val="22"/>
              </w:rPr>
            </w:pPr>
          </w:p>
        </w:tc>
        <w:tc>
          <w:tcPr>
            <w:tcW w:w="2126" w:type="dxa"/>
            <w:tcBorders>
              <w:top w:val="nil"/>
              <w:left w:val="nil"/>
              <w:bottom w:val="nil"/>
            </w:tcBorders>
          </w:tcPr>
          <w:p w:rsidR="00CD1DD7" w:rsidRDefault="00CD1DD7" w:rsidP="00CD1DD7">
            <w:pPr>
              <w:jc w:val="right"/>
              <w:rPr>
                <w:rFonts w:asciiTheme="minorHAnsi" w:hAnsiTheme="minorHAnsi" w:cstheme="minorHAnsi"/>
                <w:b/>
                <w:sz w:val="22"/>
                <w:szCs w:val="22"/>
              </w:rPr>
            </w:pPr>
          </w:p>
        </w:tc>
        <w:tc>
          <w:tcPr>
            <w:tcW w:w="2694" w:type="dxa"/>
          </w:tcPr>
          <w:p w:rsidR="00CD1DD7" w:rsidRDefault="00CD1DD7" w:rsidP="00CD1DD7">
            <w:pPr>
              <w:jc w:val="right"/>
              <w:rPr>
                <w:rFonts w:asciiTheme="minorHAnsi" w:hAnsiTheme="minorHAnsi" w:cstheme="minorHAnsi"/>
                <w:b/>
                <w:sz w:val="22"/>
                <w:szCs w:val="22"/>
              </w:rPr>
            </w:pPr>
          </w:p>
        </w:tc>
        <w:tc>
          <w:tcPr>
            <w:tcW w:w="12474" w:type="dxa"/>
            <w:gridSpan w:val="5"/>
          </w:tcPr>
          <w:p w:rsidR="00CD1DD7" w:rsidRPr="00B0710A" w:rsidRDefault="00CD1DD7" w:rsidP="00CD1DD7">
            <w:pPr>
              <w:jc w:val="center"/>
              <w:rPr>
                <w:rFonts w:asciiTheme="minorHAnsi" w:hAnsiTheme="minorHAnsi" w:cstheme="minorHAnsi"/>
                <w:b/>
                <w:sz w:val="28"/>
                <w:szCs w:val="28"/>
              </w:rPr>
            </w:pPr>
            <w:r w:rsidRPr="00B0710A">
              <w:rPr>
                <w:rFonts w:asciiTheme="minorHAnsi" w:hAnsiTheme="minorHAnsi" w:cstheme="minorHAnsi"/>
                <w:b/>
                <w:sz w:val="28"/>
                <w:szCs w:val="28"/>
              </w:rPr>
              <w:t>Consequence</w:t>
            </w:r>
          </w:p>
        </w:tc>
      </w:tr>
      <w:tr w:rsidR="00CD1DD7" w:rsidTr="005058AB">
        <w:tc>
          <w:tcPr>
            <w:tcW w:w="601" w:type="dxa"/>
            <w:tcBorders>
              <w:top w:val="nil"/>
              <w:left w:val="nil"/>
              <w:bottom w:val="nil"/>
              <w:right w:val="nil"/>
            </w:tcBorders>
          </w:tcPr>
          <w:p w:rsidR="00CD1DD7" w:rsidRDefault="00CD1DD7" w:rsidP="00CD1DD7">
            <w:pPr>
              <w:jc w:val="right"/>
              <w:rPr>
                <w:rFonts w:asciiTheme="minorHAnsi" w:hAnsiTheme="minorHAnsi" w:cstheme="minorHAnsi"/>
                <w:b/>
                <w:sz w:val="22"/>
                <w:szCs w:val="22"/>
              </w:rPr>
            </w:pPr>
          </w:p>
        </w:tc>
        <w:tc>
          <w:tcPr>
            <w:tcW w:w="1318" w:type="dxa"/>
            <w:tcBorders>
              <w:top w:val="nil"/>
              <w:left w:val="nil"/>
              <w:bottom w:val="nil"/>
              <w:right w:val="nil"/>
            </w:tcBorders>
          </w:tcPr>
          <w:p w:rsidR="00CD1DD7" w:rsidRDefault="00CD1DD7" w:rsidP="00CD1DD7">
            <w:pPr>
              <w:jc w:val="right"/>
              <w:rPr>
                <w:rFonts w:asciiTheme="minorHAnsi" w:hAnsiTheme="minorHAnsi" w:cstheme="minorHAnsi"/>
                <w:b/>
                <w:sz w:val="22"/>
                <w:szCs w:val="22"/>
              </w:rPr>
            </w:pPr>
          </w:p>
        </w:tc>
        <w:tc>
          <w:tcPr>
            <w:tcW w:w="2300" w:type="dxa"/>
            <w:tcBorders>
              <w:top w:val="nil"/>
              <w:left w:val="nil"/>
              <w:bottom w:val="nil"/>
              <w:right w:val="nil"/>
            </w:tcBorders>
          </w:tcPr>
          <w:p w:rsidR="00CD1DD7" w:rsidRDefault="00CD1DD7" w:rsidP="00CD1DD7">
            <w:pPr>
              <w:jc w:val="right"/>
              <w:rPr>
                <w:rFonts w:asciiTheme="minorHAnsi" w:hAnsiTheme="minorHAnsi" w:cstheme="minorHAnsi"/>
                <w:b/>
                <w:sz w:val="22"/>
                <w:szCs w:val="22"/>
              </w:rPr>
            </w:pPr>
          </w:p>
        </w:tc>
        <w:tc>
          <w:tcPr>
            <w:tcW w:w="2126" w:type="dxa"/>
            <w:tcBorders>
              <w:top w:val="nil"/>
              <w:left w:val="nil"/>
              <w:bottom w:val="nil"/>
            </w:tcBorders>
          </w:tcPr>
          <w:p w:rsidR="00CD1DD7" w:rsidRDefault="00CD1DD7" w:rsidP="00CD1DD7">
            <w:pPr>
              <w:jc w:val="right"/>
              <w:rPr>
                <w:rFonts w:asciiTheme="minorHAnsi" w:hAnsiTheme="minorHAnsi" w:cstheme="minorHAnsi"/>
                <w:b/>
                <w:sz w:val="22"/>
                <w:szCs w:val="22"/>
              </w:rPr>
            </w:pPr>
          </w:p>
        </w:tc>
        <w:tc>
          <w:tcPr>
            <w:tcW w:w="2694" w:type="dxa"/>
          </w:tcPr>
          <w:p w:rsidR="00CD1DD7" w:rsidRDefault="00CD1DD7" w:rsidP="00CD1DD7">
            <w:pPr>
              <w:jc w:val="right"/>
              <w:rPr>
                <w:rFonts w:asciiTheme="minorHAnsi" w:hAnsiTheme="minorHAnsi" w:cstheme="minorHAnsi"/>
                <w:b/>
                <w:sz w:val="22"/>
                <w:szCs w:val="22"/>
              </w:rPr>
            </w:pPr>
            <w:r>
              <w:rPr>
                <w:rFonts w:asciiTheme="minorHAnsi" w:hAnsiTheme="minorHAnsi" w:cstheme="minorHAnsi"/>
                <w:b/>
                <w:sz w:val="22"/>
                <w:szCs w:val="22"/>
              </w:rPr>
              <w:t>People</w:t>
            </w:r>
          </w:p>
        </w:tc>
        <w:tc>
          <w:tcPr>
            <w:tcW w:w="2551" w:type="dxa"/>
          </w:tcPr>
          <w:p w:rsidR="00CD1DD7" w:rsidRPr="00B43F11" w:rsidRDefault="00CD1DD7" w:rsidP="003A399D">
            <w:pPr>
              <w:jc w:val="center"/>
              <w:rPr>
                <w:rFonts w:asciiTheme="minorHAnsi" w:hAnsiTheme="minorHAnsi" w:cstheme="minorHAnsi"/>
                <w:sz w:val="20"/>
                <w:szCs w:val="20"/>
              </w:rPr>
            </w:pPr>
            <w:r w:rsidRPr="00B43F11">
              <w:rPr>
                <w:rFonts w:asciiTheme="minorHAnsi" w:hAnsiTheme="minorHAnsi" w:cstheme="minorHAnsi"/>
                <w:sz w:val="20"/>
                <w:szCs w:val="20"/>
              </w:rPr>
              <w:t>Injuries or ailments not requiring medical treatment</w:t>
            </w:r>
          </w:p>
        </w:tc>
        <w:tc>
          <w:tcPr>
            <w:tcW w:w="2552" w:type="dxa"/>
          </w:tcPr>
          <w:p w:rsidR="00CD1DD7" w:rsidRPr="00B43F11" w:rsidRDefault="00CD1DD7" w:rsidP="00A87227">
            <w:pPr>
              <w:jc w:val="center"/>
              <w:rPr>
                <w:rFonts w:asciiTheme="minorHAnsi" w:hAnsiTheme="minorHAnsi" w:cstheme="minorHAnsi"/>
                <w:sz w:val="20"/>
                <w:szCs w:val="20"/>
              </w:rPr>
            </w:pPr>
            <w:r w:rsidRPr="00B43F11">
              <w:rPr>
                <w:rFonts w:asciiTheme="minorHAnsi" w:hAnsiTheme="minorHAnsi" w:cstheme="minorHAnsi"/>
                <w:sz w:val="20"/>
                <w:szCs w:val="20"/>
              </w:rPr>
              <w:t xml:space="preserve">Minor injury or first </w:t>
            </w:r>
            <w:r w:rsidR="00A87227" w:rsidRPr="00B43F11">
              <w:rPr>
                <w:rFonts w:asciiTheme="minorHAnsi" w:hAnsiTheme="minorHAnsi" w:cstheme="minorHAnsi"/>
                <w:sz w:val="20"/>
                <w:szCs w:val="20"/>
              </w:rPr>
              <w:t>a</w:t>
            </w:r>
            <w:r w:rsidRPr="00B43F11">
              <w:rPr>
                <w:rFonts w:asciiTheme="minorHAnsi" w:hAnsiTheme="minorHAnsi" w:cstheme="minorHAnsi"/>
                <w:sz w:val="20"/>
                <w:szCs w:val="20"/>
              </w:rPr>
              <w:t xml:space="preserve">id </w:t>
            </w:r>
            <w:r w:rsidR="00A87227" w:rsidRPr="00B43F11">
              <w:rPr>
                <w:rFonts w:asciiTheme="minorHAnsi" w:hAnsiTheme="minorHAnsi" w:cstheme="minorHAnsi"/>
                <w:sz w:val="20"/>
                <w:szCs w:val="20"/>
              </w:rPr>
              <w:t>t</w:t>
            </w:r>
            <w:r w:rsidRPr="00B43F11">
              <w:rPr>
                <w:rFonts w:asciiTheme="minorHAnsi" w:hAnsiTheme="minorHAnsi" w:cstheme="minorHAnsi"/>
                <w:sz w:val="20"/>
                <w:szCs w:val="20"/>
              </w:rPr>
              <w:t xml:space="preserve">reatment </w:t>
            </w:r>
            <w:r w:rsidR="00A87227" w:rsidRPr="00B43F11">
              <w:rPr>
                <w:rFonts w:asciiTheme="minorHAnsi" w:hAnsiTheme="minorHAnsi" w:cstheme="minorHAnsi"/>
                <w:sz w:val="20"/>
                <w:szCs w:val="20"/>
              </w:rPr>
              <w:t>c</w:t>
            </w:r>
            <w:r w:rsidRPr="00B43F11">
              <w:rPr>
                <w:rFonts w:asciiTheme="minorHAnsi" w:hAnsiTheme="minorHAnsi" w:cstheme="minorHAnsi"/>
                <w:sz w:val="20"/>
                <w:szCs w:val="20"/>
              </w:rPr>
              <w:t>ase</w:t>
            </w:r>
          </w:p>
        </w:tc>
        <w:tc>
          <w:tcPr>
            <w:tcW w:w="2268" w:type="dxa"/>
          </w:tcPr>
          <w:p w:rsidR="00CD1DD7" w:rsidRPr="00B43F11" w:rsidRDefault="00CD1DD7" w:rsidP="003A399D">
            <w:pPr>
              <w:jc w:val="center"/>
              <w:rPr>
                <w:rFonts w:asciiTheme="minorHAnsi" w:hAnsiTheme="minorHAnsi" w:cstheme="minorHAnsi"/>
                <w:sz w:val="20"/>
                <w:szCs w:val="20"/>
              </w:rPr>
            </w:pPr>
            <w:r w:rsidRPr="00B43F11">
              <w:rPr>
                <w:rFonts w:asciiTheme="minorHAnsi" w:hAnsiTheme="minorHAnsi" w:cstheme="minorHAnsi"/>
                <w:sz w:val="20"/>
                <w:szCs w:val="20"/>
              </w:rPr>
              <w:t>Serious injury causing hospitalisation or multiple medical treatment cases</w:t>
            </w:r>
          </w:p>
        </w:tc>
        <w:tc>
          <w:tcPr>
            <w:tcW w:w="2551" w:type="dxa"/>
          </w:tcPr>
          <w:p w:rsidR="00CD1DD7" w:rsidRPr="00B43F11" w:rsidRDefault="00CD1DD7" w:rsidP="003A399D">
            <w:pPr>
              <w:jc w:val="center"/>
              <w:rPr>
                <w:rFonts w:asciiTheme="minorHAnsi" w:hAnsiTheme="minorHAnsi" w:cstheme="minorHAnsi"/>
                <w:sz w:val="20"/>
                <w:szCs w:val="20"/>
              </w:rPr>
            </w:pPr>
            <w:r w:rsidRPr="00B43F11">
              <w:rPr>
                <w:rFonts w:asciiTheme="minorHAnsi" w:hAnsiTheme="minorHAnsi" w:cstheme="minorHAnsi"/>
                <w:sz w:val="20"/>
                <w:szCs w:val="20"/>
              </w:rPr>
              <w:t>Life threatening injury or multiple serious injuries causing hospitalisation</w:t>
            </w:r>
          </w:p>
        </w:tc>
        <w:tc>
          <w:tcPr>
            <w:tcW w:w="2552" w:type="dxa"/>
          </w:tcPr>
          <w:p w:rsidR="00CD1DD7" w:rsidRPr="00B43F11" w:rsidRDefault="00CD1DD7" w:rsidP="003A399D">
            <w:pPr>
              <w:jc w:val="center"/>
              <w:rPr>
                <w:rFonts w:asciiTheme="minorHAnsi" w:hAnsiTheme="minorHAnsi" w:cstheme="minorHAnsi"/>
                <w:sz w:val="20"/>
                <w:szCs w:val="20"/>
              </w:rPr>
            </w:pPr>
            <w:r w:rsidRPr="00B43F11">
              <w:rPr>
                <w:rFonts w:asciiTheme="minorHAnsi" w:hAnsiTheme="minorHAnsi" w:cstheme="minorHAnsi"/>
                <w:sz w:val="20"/>
                <w:szCs w:val="20"/>
              </w:rPr>
              <w:t>Death or multiple life threatening injuries</w:t>
            </w:r>
          </w:p>
        </w:tc>
      </w:tr>
      <w:tr w:rsidR="001D29A9" w:rsidTr="005058AB">
        <w:tc>
          <w:tcPr>
            <w:tcW w:w="601" w:type="dxa"/>
            <w:tcBorders>
              <w:top w:val="nil"/>
              <w:left w:val="nil"/>
              <w:bottom w:val="nil"/>
              <w:right w:val="nil"/>
            </w:tcBorders>
          </w:tcPr>
          <w:p w:rsidR="001D29A9" w:rsidRDefault="001D29A9" w:rsidP="00CD1DD7">
            <w:pPr>
              <w:jc w:val="right"/>
              <w:rPr>
                <w:rFonts w:asciiTheme="minorHAnsi" w:hAnsiTheme="minorHAnsi" w:cstheme="minorHAnsi"/>
                <w:b/>
                <w:sz w:val="22"/>
                <w:szCs w:val="22"/>
              </w:rPr>
            </w:pPr>
          </w:p>
        </w:tc>
        <w:tc>
          <w:tcPr>
            <w:tcW w:w="1318" w:type="dxa"/>
            <w:tcBorders>
              <w:top w:val="nil"/>
              <w:left w:val="nil"/>
              <w:bottom w:val="nil"/>
              <w:right w:val="nil"/>
            </w:tcBorders>
          </w:tcPr>
          <w:p w:rsidR="001D29A9" w:rsidRDefault="001D29A9" w:rsidP="00CD1DD7">
            <w:pPr>
              <w:jc w:val="right"/>
              <w:rPr>
                <w:rFonts w:asciiTheme="minorHAnsi" w:hAnsiTheme="minorHAnsi" w:cstheme="minorHAnsi"/>
                <w:b/>
                <w:sz w:val="22"/>
                <w:szCs w:val="22"/>
              </w:rPr>
            </w:pPr>
          </w:p>
        </w:tc>
        <w:tc>
          <w:tcPr>
            <w:tcW w:w="2300" w:type="dxa"/>
            <w:tcBorders>
              <w:top w:val="nil"/>
              <w:left w:val="nil"/>
              <w:bottom w:val="nil"/>
              <w:right w:val="nil"/>
            </w:tcBorders>
          </w:tcPr>
          <w:p w:rsidR="001D29A9" w:rsidRDefault="001D29A9" w:rsidP="00CD1DD7">
            <w:pPr>
              <w:jc w:val="right"/>
              <w:rPr>
                <w:rFonts w:asciiTheme="minorHAnsi" w:hAnsiTheme="minorHAnsi" w:cstheme="minorHAnsi"/>
                <w:b/>
                <w:sz w:val="22"/>
                <w:szCs w:val="22"/>
              </w:rPr>
            </w:pPr>
          </w:p>
        </w:tc>
        <w:tc>
          <w:tcPr>
            <w:tcW w:w="2126" w:type="dxa"/>
            <w:tcBorders>
              <w:top w:val="nil"/>
              <w:left w:val="nil"/>
              <w:bottom w:val="nil"/>
            </w:tcBorders>
          </w:tcPr>
          <w:p w:rsidR="001D29A9" w:rsidRDefault="001D29A9" w:rsidP="00CD1DD7">
            <w:pPr>
              <w:jc w:val="right"/>
              <w:rPr>
                <w:rFonts w:asciiTheme="minorHAnsi" w:hAnsiTheme="minorHAnsi" w:cstheme="minorHAnsi"/>
                <w:b/>
                <w:sz w:val="22"/>
                <w:szCs w:val="22"/>
              </w:rPr>
            </w:pPr>
          </w:p>
        </w:tc>
        <w:tc>
          <w:tcPr>
            <w:tcW w:w="2694" w:type="dxa"/>
          </w:tcPr>
          <w:p w:rsidR="001D29A9" w:rsidRDefault="001D29A9" w:rsidP="00CD1DD7">
            <w:pPr>
              <w:jc w:val="right"/>
              <w:rPr>
                <w:rFonts w:asciiTheme="minorHAnsi" w:hAnsiTheme="minorHAnsi" w:cstheme="minorHAnsi"/>
                <w:b/>
                <w:sz w:val="22"/>
                <w:szCs w:val="22"/>
              </w:rPr>
            </w:pPr>
            <w:r>
              <w:rPr>
                <w:rFonts w:asciiTheme="minorHAnsi" w:hAnsiTheme="minorHAnsi" w:cstheme="minorHAnsi"/>
                <w:b/>
                <w:sz w:val="22"/>
                <w:szCs w:val="22"/>
              </w:rPr>
              <w:t>Products and Services</w:t>
            </w:r>
          </w:p>
        </w:tc>
        <w:tc>
          <w:tcPr>
            <w:tcW w:w="2551" w:type="dxa"/>
          </w:tcPr>
          <w:p w:rsidR="001D29A9" w:rsidRPr="00B43F11" w:rsidRDefault="001D29A9" w:rsidP="003A399D">
            <w:pPr>
              <w:jc w:val="center"/>
              <w:rPr>
                <w:rFonts w:asciiTheme="minorHAnsi" w:hAnsiTheme="minorHAnsi" w:cstheme="minorHAnsi"/>
                <w:sz w:val="20"/>
                <w:szCs w:val="20"/>
              </w:rPr>
            </w:pPr>
            <w:r w:rsidRPr="00B43F11">
              <w:rPr>
                <w:rFonts w:asciiTheme="minorHAnsi" w:hAnsiTheme="minorHAnsi" w:cstheme="minorHAnsi"/>
                <w:sz w:val="20"/>
                <w:szCs w:val="20"/>
              </w:rPr>
              <w:t>No disruption to excursion</w:t>
            </w:r>
          </w:p>
        </w:tc>
        <w:tc>
          <w:tcPr>
            <w:tcW w:w="2552" w:type="dxa"/>
          </w:tcPr>
          <w:p w:rsidR="001D29A9" w:rsidRPr="00B43F11" w:rsidRDefault="001D29A9" w:rsidP="003A399D">
            <w:pPr>
              <w:jc w:val="center"/>
              <w:rPr>
                <w:rFonts w:asciiTheme="minorHAnsi" w:hAnsiTheme="minorHAnsi" w:cstheme="minorHAnsi"/>
                <w:sz w:val="20"/>
                <w:szCs w:val="20"/>
              </w:rPr>
            </w:pPr>
            <w:r w:rsidRPr="00B43F11">
              <w:rPr>
                <w:rFonts w:asciiTheme="minorHAnsi" w:hAnsiTheme="minorHAnsi" w:cstheme="minorHAnsi"/>
                <w:sz w:val="20"/>
                <w:szCs w:val="20"/>
              </w:rPr>
              <w:t>Limited disruption to the excursion</w:t>
            </w:r>
          </w:p>
        </w:tc>
        <w:tc>
          <w:tcPr>
            <w:tcW w:w="2268" w:type="dxa"/>
          </w:tcPr>
          <w:p w:rsidR="001D29A9" w:rsidRPr="00B43F11" w:rsidRDefault="001D29A9" w:rsidP="003A399D">
            <w:pPr>
              <w:jc w:val="center"/>
              <w:rPr>
                <w:rFonts w:asciiTheme="minorHAnsi" w:hAnsiTheme="minorHAnsi" w:cstheme="minorHAnsi"/>
                <w:sz w:val="20"/>
                <w:szCs w:val="20"/>
              </w:rPr>
            </w:pPr>
            <w:r w:rsidRPr="00B43F11">
              <w:rPr>
                <w:rFonts w:asciiTheme="minorHAnsi" w:hAnsiTheme="minorHAnsi" w:cstheme="minorHAnsi"/>
                <w:sz w:val="20"/>
                <w:szCs w:val="20"/>
              </w:rPr>
              <w:t>Some activities unable to proceed</w:t>
            </w:r>
          </w:p>
        </w:tc>
        <w:tc>
          <w:tcPr>
            <w:tcW w:w="2551" w:type="dxa"/>
          </w:tcPr>
          <w:p w:rsidR="001D29A9" w:rsidRPr="00B43F11" w:rsidRDefault="001D29A9" w:rsidP="003A399D">
            <w:pPr>
              <w:jc w:val="center"/>
              <w:rPr>
                <w:rFonts w:asciiTheme="minorHAnsi" w:hAnsiTheme="minorHAnsi" w:cstheme="minorHAnsi"/>
                <w:sz w:val="20"/>
                <w:szCs w:val="20"/>
              </w:rPr>
            </w:pPr>
            <w:r>
              <w:rPr>
                <w:rFonts w:asciiTheme="minorHAnsi" w:hAnsiTheme="minorHAnsi" w:cstheme="minorHAnsi"/>
                <w:sz w:val="20"/>
                <w:szCs w:val="20"/>
              </w:rPr>
              <w:t>Major disruption to the activities with multiple activities unable to proceed</w:t>
            </w:r>
          </w:p>
        </w:tc>
        <w:tc>
          <w:tcPr>
            <w:tcW w:w="2552" w:type="dxa"/>
          </w:tcPr>
          <w:p w:rsidR="001D29A9" w:rsidRPr="00B43F11" w:rsidRDefault="001D29A9" w:rsidP="003A399D">
            <w:pPr>
              <w:jc w:val="center"/>
              <w:rPr>
                <w:rFonts w:asciiTheme="minorHAnsi" w:hAnsiTheme="minorHAnsi" w:cstheme="minorHAnsi"/>
                <w:sz w:val="20"/>
                <w:szCs w:val="20"/>
              </w:rPr>
            </w:pPr>
            <w:r>
              <w:rPr>
                <w:rFonts w:asciiTheme="minorHAnsi" w:hAnsiTheme="minorHAnsi" w:cstheme="minorHAnsi"/>
                <w:sz w:val="20"/>
                <w:szCs w:val="20"/>
              </w:rPr>
              <w:t>Major disruption with no activities able to proceed</w:t>
            </w:r>
          </w:p>
        </w:tc>
      </w:tr>
      <w:tr w:rsidR="001D29A9" w:rsidTr="005058AB">
        <w:tc>
          <w:tcPr>
            <w:tcW w:w="601" w:type="dxa"/>
            <w:tcBorders>
              <w:top w:val="nil"/>
              <w:left w:val="nil"/>
              <w:bottom w:val="nil"/>
              <w:right w:val="nil"/>
            </w:tcBorders>
          </w:tcPr>
          <w:p w:rsidR="001D29A9" w:rsidRDefault="001D29A9" w:rsidP="00CD1DD7">
            <w:pPr>
              <w:jc w:val="right"/>
              <w:rPr>
                <w:rFonts w:asciiTheme="minorHAnsi" w:hAnsiTheme="minorHAnsi" w:cstheme="minorHAnsi"/>
                <w:b/>
                <w:sz w:val="22"/>
                <w:szCs w:val="22"/>
              </w:rPr>
            </w:pPr>
          </w:p>
        </w:tc>
        <w:tc>
          <w:tcPr>
            <w:tcW w:w="1318" w:type="dxa"/>
            <w:tcBorders>
              <w:top w:val="nil"/>
              <w:left w:val="nil"/>
              <w:bottom w:val="nil"/>
              <w:right w:val="nil"/>
            </w:tcBorders>
          </w:tcPr>
          <w:p w:rsidR="001D29A9" w:rsidRDefault="001D29A9" w:rsidP="00CD1DD7">
            <w:pPr>
              <w:jc w:val="right"/>
              <w:rPr>
                <w:rFonts w:asciiTheme="minorHAnsi" w:hAnsiTheme="minorHAnsi" w:cstheme="minorHAnsi"/>
                <w:b/>
                <w:sz w:val="22"/>
                <w:szCs w:val="22"/>
              </w:rPr>
            </w:pPr>
          </w:p>
        </w:tc>
        <w:tc>
          <w:tcPr>
            <w:tcW w:w="2300" w:type="dxa"/>
            <w:tcBorders>
              <w:top w:val="nil"/>
              <w:left w:val="nil"/>
              <w:bottom w:val="nil"/>
              <w:right w:val="nil"/>
            </w:tcBorders>
          </w:tcPr>
          <w:p w:rsidR="001D29A9" w:rsidRDefault="001D29A9" w:rsidP="00CD1DD7">
            <w:pPr>
              <w:jc w:val="right"/>
              <w:rPr>
                <w:rFonts w:asciiTheme="minorHAnsi" w:hAnsiTheme="minorHAnsi" w:cstheme="minorHAnsi"/>
                <w:b/>
                <w:sz w:val="22"/>
                <w:szCs w:val="22"/>
              </w:rPr>
            </w:pPr>
          </w:p>
        </w:tc>
        <w:tc>
          <w:tcPr>
            <w:tcW w:w="2126" w:type="dxa"/>
            <w:tcBorders>
              <w:top w:val="nil"/>
              <w:left w:val="nil"/>
              <w:bottom w:val="nil"/>
            </w:tcBorders>
          </w:tcPr>
          <w:p w:rsidR="001D29A9" w:rsidRDefault="001D29A9" w:rsidP="00CD1DD7">
            <w:pPr>
              <w:jc w:val="right"/>
              <w:rPr>
                <w:rFonts w:asciiTheme="minorHAnsi" w:hAnsiTheme="minorHAnsi" w:cstheme="minorHAnsi"/>
                <w:b/>
                <w:sz w:val="22"/>
                <w:szCs w:val="22"/>
              </w:rPr>
            </w:pPr>
          </w:p>
        </w:tc>
        <w:tc>
          <w:tcPr>
            <w:tcW w:w="2694" w:type="dxa"/>
          </w:tcPr>
          <w:p w:rsidR="001D29A9" w:rsidRDefault="001D29A9" w:rsidP="00CD1DD7">
            <w:pPr>
              <w:jc w:val="right"/>
              <w:rPr>
                <w:rFonts w:asciiTheme="minorHAnsi" w:hAnsiTheme="minorHAnsi" w:cstheme="minorHAnsi"/>
                <w:b/>
                <w:sz w:val="22"/>
                <w:szCs w:val="22"/>
              </w:rPr>
            </w:pPr>
            <w:r>
              <w:rPr>
                <w:rFonts w:asciiTheme="minorHAnsi" w:hAnsiTheme="minorHAnsi" w:cstheme="minorHAnsi"/>
                <w:b/>
                <w:sz w:val="22"/>
                <w:szCs w:val="22"/>
              </w:rPr>
              <w:t>Environment</w:t>
            </w:r>
          </w:p>
        </w:tc>
        <w:tc>
          <w:tcPr>
            <w:tcW w:w="2551" w:type="dxa"/>
          </w:tcPr>
          <w:p w:rsidR="001D29A9" w:rsidRPr="00B43F11" w:rsidRDefault="001D29A9" w:rsidP="003A399D">
            <w:pPr>
              <w:jc w:val="center"/>
              <w:rPr>
                <w:rFonts w:asciiTheme="minorHAnsi" w:hAnsiTheme="minorHAnsi" w:cstheme="minorHAnsi"/>
                <w:sz w:val="20"/>
                <w:szCs w:val="20"/>
              </w:rPr>
            </w:pPr>
            <w:r w:rsidRPr="00B43F11">
              <w:rPr>
                <w:rFonts w:asciiTheme="minorHAnsi" w:hAnsiTheme="minorHAnsi" w:cstheme="minorHAnsi"/>
                <w:sz w:val="20"/>
                <w:szCs w:val="20"/>
              </w:rPr>
              <w:t>No environmental or other damage</w:t>
            </w:r>
          </w:p>
        </w:tc>
        <w:tc>
          <w:tcPr>
            <w:tcW w:w="2552" w:type="dxa"/>
          </w:tcPr>
          <w:p w:rsidR="001D29A9" w:rsidRPr="00B43F11" w:rsidRDefault="001D29A9" w:rsidP="003A399D">
            <w:pPr>
              <w:jc w:val="center"/>
              <w:rPr>
                <w:rFonts w:asciiTheme="minorHAnsi" w:hAnsiTheme="minorHAnsi" w:cstheme="minorHAnsi"/>
                <w:sz w:val="20"/>
                <w:szCs w:val="20"/>
              </w:rPr>
            </w:pPr>
            <w:r w:rsidRPr="00B43F11">
              <w:rPr>
                <w:rFonts w:asciiTheme="minorHAnsi" w:hAnsiTheme="minorHAnsi" w:cstheme="minorHAnsi"/>
                <w:sz w:val="20"/>
                <w:szCs w:val="20"/>
              </w:rPr>
              <w:t>Minor short term environmental or other property damage</w:t>
            </w:r>
          </w:p>
        </w:tc>
        <w:tc>
          <w:tcPr>
            <w:tcW w:w="2268" w:type="dxa"/>
          </w:tcPr>
          <w:p w:rsidR="001D29A9" w:rsidRPr="00B43F11" w:rsidRDefault="001D29A9" w:rsidP="003A399D">
            <w:pPr>
              <w:jc w:val="center"/>
              <w:rPr>
                <w:rFonts w:asciiTheme="minorHAnsi" w:hAnsiTheme="minorHAnsi" w:cstheme="minorHAnsi"/>
                <w:sz w:val="20"/>
                <w:szCs w:val="20"/>
              </w:rPr>
            </w:pPr>
            <w:r w:rsidRPr="00B43F11">
              <w:rPr>
                <w:rFonts w:asciiTheme="minorHAnsi" w:hAnsiTheme="minorHAnsi" w:cstheme="minorHAnsi"/>
                <w:sz w:val="20"/>
                <w:szCs w:val="20"/>
              </w:rPr>
              <w:t>Minor long term environmental or other property damage</w:t>
            </w:r>
          </w:p>
        </w:tc>
        <w:tc>
          <w:tcPr>
            <w:tcW w:w="2551" w:type="dxa"/>
          </w:tcPr>
          <w:p w:rsidR="001D29A9" w:rsidRPr="00B43F11" w:rsidRDefault="001D29A9" w:rsidP="003A399D">
            <w:pPr>
              <w:jc w:val="center"/>
              <w:rPr>
                <w:rFonts w:asciiTheme="minorHAnsi" w:hAnsiTheme="minorHAnsi" w:cstheme="minorHAnsi"/>
                <w:sz w:val="20"/>
                <w:szCs w:val="20"/>
              </w:rPr>
            </w:pPr>
            <w:r w:rsidRPr="00B43F11">
              <w:rPr>
                <w:rFonts w:asciiTheme="minorHAnsi" w:hAnsiTheme="minorHAnsi" w:cstheme="minorHAnsi"/>
                <w:sz w:val="20"/>
                <w:szCs w:val="20"/>
              </w:rPr>
              <w:t>Extensive environmental damage (long term effect)</w:t>
            </w:r>
          </w:p>
        </w:tc>
        <w:tc>
          <w:tcPr>
            <w:tcW w:w="2552" w:type="dxa"/>
          </w:tcPr>
          <w:p w:rsidR="001D29A9" w:rsidRPr="00B43F11" w:rsidRDefault="001D29A9" w:rsidP="003A399D">
            <w:pPr>
              <w:jc w:val="center"/>
              <w:rPr>
                <w:rFonts w:asciiTheme="minorHAnsi" w:hAnsiTheme="minorHAnsi" w:cstheme="minorHAnsi"/>
                <w:sz w:val="20"/>
                <w:szCs w:val="20"/>
              </w:rPr>
            </w:pPr>
            <w:r w:rsidRPr="00B43F11">
              <w:rPr>
                <w:rFonts w:asciiTheme="minorHAnsi" w:hAnsiTheme="minorHAnsi" w:cstheme="minorHAnsi"/>
                <w:sz w:val="20"/>
                <w:szCs w:val="20"/>
              </w:rPr>
              <w:t>Extensive and widespread environmental damage</w:t>
            </w:r>
          </w:p>
        </w:tc>
      </w:tr>
      <w:tr w:rsidR="001D29A9" w:rsidTr="005058AB">
        <w:tc>
          <w:tcPr>
            <w:tcW w:w="601" w:type="dxa"/>
            <w:tcBorders>
              <w:top w:val="nil"/>
              <w:left w:val="nil"/>
              <w:bottom w:val="nil"/>
              <w:right w:val="nil"/>
            </w:tcBorders>
          </w:tcPr>
          <w:p w:rsidR="001D29A9" w:rsidRDefault="001D29A9" w:rsidP="00CD1DD7">
            <w:pPr>
              <w:jc w:val="right"/>
              <w:rPr>
                <w:rFonts w:asciiTheme="minorHAnsi" w:hAnsiTheme="minorHAnsi" w:cstheme="minorHAnsi"/>
                <w:b/>
                <w:sz w:val="22"/>
                <w:szCs w:val="22"/>
              </w:rPr>
            </w:pPr>
          </w:p>
        </w:tc>
        <w:tc>
          <w:tcPr>
            <w:tcW w:w="1318" w:type="dxa"/>
            <w:tcBorders>
              <w:top w:val="nil"/>
              <w:left w:val="nil"/>
              <w:bottom w:val="nil"/>
              <w:right w:val="nil"/>
            </w:tcBorders>
          </w:tcPr>
          <w:p w:rsidR="001D29A9" w:rsidRDefault="001D29A9" w:rsidP="00CD1DD7">
            <w:pPr>
              <w:jc w:val="right"/>
              <w:rPr>
                <w:rFonts w:asciiTheme="minorHAnsi" w:hAnsiTheme="minorHAnsi" w:cstheme="minorHAnsi"/>
                <w:b/>
                <w:sz w:val="22"/>
                <w:szCs w:val="22"/>
              </w:rPr>
            </w:pPr>
          </w:p>
        </w:tc>
        <w:tc>
          <w:tcPr>
            <w:tcW w:w="2300" w:type="dxa"/>
            <w:tcBorders>
              <w:top w:val="nil"/>
              <w:left w:val="nil"/>
              <w:bottom w:val="nil"/>
              <w:right w:val="nil"/>
            </w:tcBorders>
          </w:tcPr>
          <w:p w:rsidR="001D29A9" w:rsidRDefault="001D29A9" w:rsidP="00CD1DD7">
            <w:pPr>
              <w:jc w:val="right"/>
              <w:rPr>
                <w:rFonts w:asciiTheme="minorHAnsi" w:hAnsiTheme="minorHAnsi" w:cstheme="minorHAnsi"/>
                <w:b/>
                <w:sz w:val="22"/>
                <w:szCs w:val="22"/>
              </w:rPr>
            </w:pPr>
          </w:p>
        </w:tc>
        <w:tc>
          <w:tcPr>
            <w:tcW w:w="2126" w:type="dxa"/>
            <w:tcBorders>
              <w:top w:val="nil"/>
              <w:left w:val="nil"/>
              <w:bottom w:val="nil"/>
            </w:tcBorders>
          </w:tcPr>
          <w:p w:rsidR="001D29A9" w:rsidRDefault="001D29A9" w:rsidP="00CD1DD7">
            <w:pPr>
              <w:jc w:val="right"/>
              <w:rPr>
                <w:rFonts w:asciiTheme="minorHAnsi" w:hAnsiTheme="minorHAnsi" w:cstheme="minorHAnsi"/>
                <w:b/>
                <w:sz w:val="22"/>
                <w:szCs w:val="22"/>
              </w:rPr>
            </w:pPr>
          </w:p>
        </w:tc>
        <w:tc>
          <w:tcPr>
            <w:tcW w:w="2694" w:type="dxa"/>
          </w:tcPr>
          <w:p w:rsidR="001D29A9" w:rsidRDefault="001D29A9" w:rsidP="008A4639">
            <w:pPr>
              <w:jc w:val="right"/>
              <w:rPr>
                <w:rFonts w:asciiTheme="minorHAnsi" w:hAnsiTheme="minorHAnsi" w:cstheme="minorHAnsi"/>
                <w:b/>
                <w:sz w:val="22"/>
                <w:szCs w:val="22"/>
              </w:rPr>
            </w:pPr>
            <w:r>
              <w:rPr>
                <w:rFonts w:asciiTheme="minorHAnsi" w:hAnsiTheme="minorHAnsi" w:cstheme="minorHAnsi"/>
                <w:b/>
                <w:sz w:val="22"/>
                <w:szCs w:val="22"/>
              </w:rPr>
              <w:t>Financial</w:t>
            </w:r>
          </w:p>
        </w:tc>
        <w:tc>
          <w:tcPr>
            <w:tcW w:w="2551" w:type="dxa"/>
          </w:tcPr>
          <w:p w:rsidR="001D29A9" w:rsidRPr="00B43F11" w:rsidRDefault="001D29A9" w:rsidP="003A399D">
            <w:pPr>
              <w:jc w:val="center"/>
              <w:rPr>
                <w:rFonts w:asciiTheme="minorHAnsi" w:hAnsiTheme="minorHAnsi" w:cstheme="minorHAnsi"/>
                <w:sz w:val="20"/>
                <w:szCs w:val="20"/>
              </w:rPr>
            </w:pPr>
            <w:r w:rsidRPr="00B43F11">
              <w:rPr>
                <w:rFonts w:asciiTheme="minorHAnsi" w:hAnsiTheme="minorHAnsi" w:cstheme="minorHAnsi"/>
                <w:sz w:val="20"/>
                <w:szCs w:val="20"/>
              </w:rPr>
              <w:t>1% of budget or &lt;$5,000</w:t>
            </w:r>
          </w:p>
        </w:tc>
        <w:tc>
          <w:tcPr>
            <w:tcW w:w="2552" w:type="dxa"/>
          </w:tcPr>
          <w:p w:rsidR="001D29A9" w:rsidRPr="00B43F11" w:rsidRDefault="001D29A9" w:rsidP="003A399D">
            <w:pPr>
              <w:jc w:val="center"/>
              <w:rPr>
                <w:rFonts w:asciiTheme="minorHAnsi" w:hAnsiTheme="minorHAnsi" w:cstheme="minorHAnsi"/>
                <w:sz w:val="20"/>
                <w:szCs w:val="20"/>
              </w:rPr>
            </w:pPr>
            <w:r w:rsidRPr="00B43F11">
              <w:rPr>
                <w:rFonts w:asciiTheme="minorHAnsi" w:hAnsiTheme="minorHAnsi" w:cstheme="minorHAnsi"/>
                <w:sz w:val="20"/>
                <w:szCs w:val="20"/>
              </w:rPr>
              <w:t>2.5% of budget or &lt;$50,000</w:t>
            </w:r>
          </w:p>
        </w:tc>
        <w:tc>
          <w:tcPr>
            <w:tcW w:w="2268" w:type="dxa"/>
          </w:tcPr>
          <w:p w:rsidR="001D29A9" w:rsidRPr="00B43F11" w:rsidRDefault="001D29A9">
            <w:pPr>
              <w:jc w:val="center"/>
              <w:rPr>
                <w:rFonts w:asciiTheme="minorHAnsi" w:hAnsiTheme="minorHAnsi" w:cstheme="minorHAnsi"/>
                <w:sz w:val="20"/>
                <w:szCs w:val="20"/>
              </w:rPr>
            </w:pPr>
            <w:r w:rsidRPr="00B43F11">
              <w:rPr>
                <w:rFonts w:asciiTheme="minorHAnsi" w:hAnsiTheme="minorHAnsi" w:cstheme="minorHAnsi"/>
                <w:sz w:val="20"/>
                <w:szCs w:val="20"/>
              </w:rPr>
              <w:t>&gt; 5% of budget or &lt;$500,000</w:t>
            </w:r>
          </w:p>
        </w:tc>
        <w:tc>
          <w:tcPr>
            <w:tcW w:w="2551" w:type="dxa"/>
          </w:tcPr>
          <w:p w:rsidR="001D29A9" w:rsidRPr="00B43F11" w:rsidRDefault="001D29A9" w:rsidP="003A399D">
            <w:pPr>
              <w:jc w:val="center"/>
              <w:rPr>
                <w:rFonts w:asciiTheme="minorHAnsi" w:hAnsiTheme="minorHAnsi" w:cstheme="minorHAnsi"/>
                <w:sz w:val="20"/>
                <w:szCs w:val="20"/>
              </w:rPr>
            </w:pPr>
            <w:r w:rsidRPr="00B43F11">
              <w:rPr>
                <w:rFonts w:asciiTheme="minorHAnsi" w:hAnsiTheme="minorHAnsi" w:cstheme="minorHAnsi"/>
                <w:sz w:val="20"/>
                <w:szCs w:val="20"/>
              </w:rPr>
              <w:t xml:space="preserve">&gt; 10% of budget or </w:t>
            </w:r>
          </w:p>
          <w:p w:rsidR="001D29A9" w:rsidRPr="00B43F11" w:rsidRDefault="001D29A9" w:rsidP="003A399D">
            <w:pPr>
              <w:jc w:val="center"/>
              <w:rPr>
                <w:rFonts w:asciiTheme="minorHAnsi" w:hAnsiTheme="minorHAnsi" w:cstheme="minorHAnsi"/>
                <w:sz w:val="20"/>
                <w:szCs w:val="20"/>
              </w:rPr>
            </w:pPr>
            <w:r w:rsidRPr="00B43F11">
              <w:rPr>
                <w:rFonts w:asciiTheme="minorHAnsi" w:hAnsiTheme="minorHAnsi" w:cstheme="minorHAnsi"/>
                <w:sz w:val="20"/>
                <w:szCs w:val="20"/>
              </w:rPr>
              <w:t>&lt; $5,000,000</w:t>
            </w:r>
          </w:p>
        </w:tc>
        <w:tc>
          <w:tcPr>
            <w:tcW w:w="2552" w:type="dxa"/>
          </w:tcPr>
          <w:p w:rsidR="001D29A9" w:rsidRPr="00B43F11" w:rsidRDefault="001D29A9" w:rsidP="003A399D">
            <w:pPr>
              <w:jc w:val="center"/>
              <w:rPr>
                <w:rFonts w:asciiTheme="minorHAnsi" w:hAnsiTheme="minorHAnsi" w:cstheme="minorHAnsi"/>
                <w:sz w:val="20"/>
                <w:szCs w:val="20"/>
              </w:rPr>
            </w:pPr>
            <w:r w:rsidRPr="00B43F11">
              <w:rPr>
                <w:rFonts w:asciiTheme="minorHAnsi" w:hAnsiTheme="minorHAnsi" w:cstheme="minorHAnsi"/>
                <w:sz w:val="20"/>
                <w:szCs w:val="20"/>
              </w:rPr>
              <w:t>&gt;25% of budget or</w:t>
            </w:r>
          </w:p>
          <w:p w:rsidR="001D29A9" w:rsidRPr="00B43F11" w:rsidRDefault="001D29A9" w:rsidP="003A399D">
            <w:pPr>
              <w:jc w:val="center"/>
              <w:rPr>
                <w:rFonts w:asciiTheme="minorHAnsi" w:hAnsiTheme="minorHAnsi" w:cstheme="minorHAnsi"/>
                <w:sz w:val="20"/>
                <w:szCs w:val="20"/>
              </w:rPr>
            </w:pPr>
            <w:r w:rsidRPr="00B43F11">
              <w:rPr>
                <w:rFonts w:asciiTheme="minorHAnsi" w:hAnsiTheme="minorHAnsi" w:cstheme="minorHAnsi"/>
                <w:sz w:val="20"/>
                <w:szCs w:val="20"/>
              </w:rPr>
              <w:t>&gt; $5,000,000</w:t>
            </w:r>
          </w:p>
        </w:tc>
      </w:tr>
      <w:tr w:rsidR="001D29A9" w:rsidTr="005058AB">
        <w:tc>
          <w:tcPr>
            <w:tcW w:w="601" w:type="dxa"/>
            <w:tcBorders>
              <w:top w:val="nil"/>
              <w:left w:val="nil"/>
              <w:bottom w:val="nil"/>
              <w:right w:val="nil"/>
            </w:tcBorders>
          </w:tcPr>
          <w:p w:rsidR="001D29A9" w:rsidRDefault="001D29A9" w:rsidP="00CD1DD7">
            <w:pPr>
              <w:jc w:val="right"/>
              <w:rPr>
                <w:rFonts w:asciiTheme="minorHAnsi" w:hAnsiTheme="minorHAnsi" w:cstheme="minorHAnsi"/>
                <w:b/>
                <w:sz w:val="22"/>
                <w:szCs w:val="22"/>
              </w:rPr>
            </w:pPr>
          </w:p>
        </w:tc>
        <w:tc>
          <w:tcPr>
            <w:tcW w:w="1318" w:type="dxa"/>
            <w:tcBorders>
              <w:top w:val="nil"/>
              <w:left w:val="nil"/>
              <w:bottom w:val="nil"/>
              <w:right w:val="nil"/>
            </w:tcBorders>
          </w:tcPr>
          <w:p w:rsidR="001D29A9" w:rsidRDefault="001D29A9" w:rsidP="00CD1DD7">
            <w:pPr>
              <w:jc w:val="right"/>
              <w:rPr>
                <w:rFonts w:asciiTheme="minorHAnsi" w:hAnsiTheme="minorHAnsi" w:cstheme="minorHAnsi"/>
                <w:b/>
                <w:sz w:val="22"/>
                <w:szCs w:val="22"/>
              </w:rPr>
            </w:pPr>
          </w:p>
        </w:tc>
        <w:tc>
          <w:tcPr>
            <w:tcW w:w="2300" w:type="dxa"/>
            <w:tcBorders>
              <w:top w:val="nil"/>
              <w:left w:val="nil"/>
              <w:bottom w:val="nil"/>
              <w:right w:val="nil"/>
            </w:tcBorders>
          </w:tcPr>
          <w:p w:rsidR="001D29A9" w:rsidRDefault="001D29A9" w:rsidP="00CD1DD7">
            <w:pPr>
              <w:jc w:val="right"/>
              <w:rPr>
                <w:rFonts w:asciiTheme="minorHAnsi" w:hAnsiTheme="minorHAnsi" w:cstheme="minorHAnsi"/>
                <w:b/>
                <w:sz w:val="22"/>
                <w:szCs w:val="22"/>
              </w:rPr>
            </w:pPr>
          </w:p>
        </w:tc>
        <w:tc>
          <w:tcPr>
            <w:tcW w:w="2126" w:type="dxa"/>
            <w:tcBorders>
              <w:top w:val="nil"/>
              <w:left w:val="nil"/>
              <w:bottom w:val="nil"/>
            </w:tcBorders>
          </w:tcPr>
          <w:p w:rsidR="001D29A9" w:rsidRDefault="001D29A9" w:rsidP="00CD1DD7">
            <w:pPr>
              <w:jc w:val="right"/>
              <w:rPr>
                <w:rFonts w:asciiTheme="minorHAnsi" w:hAnsiTheme="minorHAnsi" w:cstheme="minorHAnsi"/>
                <w:b/>
                <w:sz w:val="22"/>
                <w:szCs w:val="22"/>
              </w:rPr>
            </w:pPr>
          </w:p>
        </w:tc>
        <w:tc>
          <w:tcPr>
            <w:tcW w:w="2694" w:type="dxa"/>
            <w:tcBorders>
              <w:bottom w:val="single" w:sz="4" w:space="0" w:color="auto"/>
            </w:tcBorders>
          </w:tcPr>
          <w:p w:rsidR="001D29A9" w:rsidRDefault="001D29A9" w:rsidP="00CD1DD7">
            <w:pPr>
              <w:jc w:val="right"/>
              <w:rPr>
                <w:rFonts w:asciiTheme="minorHAnsi" w:hAnsiTheme="minorHAnsi" w:cstheme="minorHAnsi"/>
                <w:b/>
                <w:sz w:val="22"/>
                <w:szCs w:val="22"/>
              </w:rPr>
            </w:pPr>
          </w:p>
        </w:tc>
        <w:tc>
          <w:tcPr>
            <w:tcW w:w="2551" w:type="dxa"/>
          </w:tcPr>
          <w:p w:rsidR="001D29A9" w:rsidRDefault="001D29A9" w:rsidP="007E6607">
            <w:pPr>
              <w:jc w:val="center"/>
              <w:rPr>
                <w:rFonts w:asciiTheme="minorHAnsi" w:hAnsiTheme="minorHAnsi" w:cstheme="minorHAnsi"/>
                <w:b/>
                <w:sz w:val="22"/>
                <w:szCs w:val="22"/>
              </w:rPr>
            </w:pPr>
          </w:p>
        </w:tc>
        <w:tc>
          <w:tcPr>
            <w:tcW w:w="2552" w:type="dxa"/>
          </w:tcPr>
          <w:p w:rsidR="001D29A9" w:rsidRDefault="001D29A9" w:rsidP="007E6607">
            <w:pPr>
              <w:jc w:val="center"/>
              <w:rPr>
                <w:rFonts w:asciiTheme="minorHAnsi" w:hAnsiTheme="minorHAnsi" w:cstheme="minorHAnsi"/>
                <w:b/>
                <w:sz w:val="22"/>
                <w:szCs w:val="22"/>
              </w:rPr>
            </w:pPr>
          </w:p>
        </w:tc>
        <w:tc>
          <w:tcPr>
            <w:tcW w:w="2268" w:type="dxa"/>
          </w:tcPr>
          <w:p w:rsidR="001D29A9" w:rsidRDefault="001D29A9" w:rsidP="007E6607">
            <w:pPr>
              <w:jc w:val="center"/>
              <w:rPr>
                <w:rFonts w:asciiTheme="minorHAnsi" w:hAnsiTheme="minorHAnsi" w:cstheme="minorHAnsi"/>
                <w:b/>
                <w:sz w:val="22"/>
                <w:szCs w:val="22"/>
              </w:rPr>
            </w:pPr>
          </w:p>
        </w:tc>
        <w:tc>
          <w:tcPr>
            <w:tcW w:w="2551" w:type="dxa"/>
          </w:tcPr>
          <w:p w:rsidR="001D29A9" w:rsidRDefault="001D29A9" w:rsidP="007E6607">
            <w:pPr>
              <w:jc w:val="center"/>
              <w:rPr>
                <w:rFonts w:asciiTheme="minorHAnsi" w:hAnsiTheme="minorHAnsi" w:cstheme="minorHAnsi"/>
                <w:b/>
                <w:sz w:val="22"/>
                <w:szCs w:val="22"/>
              </w:rPr>
            </w:pPr>
          </w:p>
        </w:tc>
        <w:tc>
          <w:tcPr>
            <w:tcW w:w="2552" w:type="dxa"/>
          </w:tcPr>
          <w:p w:rsidR="001D29A9" w:rsidRDefault="001D29A9" w:rsidP="007E6607">
            <w:pPr>
              <w:jc w:val="center"/>
              <w:rPr>
                <w:rFonts w:asciiTheme="minorHAnsi" w:hAnsiTheme="minorHAnsi" w:cstheme="minorHAnsi"/>
                <w:b/>
                <w:sz w:val="22"/>
                <w:szCs w:val="22"/>
              </w:rPr>
            </w:pPr>
          </w:p>
        </w:tc>
      </w:tr>
      <w:tr w:rsidR="001D29A9" w:rsidTr="005058AB">
        <w:tc>
          <w:tcPr>
            <w:tcW w:w="601" w:type="dxa"/>
            <w:tcBorders>
              <w:top w:val="nil"/>
              <w:left w:val="nil"/>
              <w:bottom w:val="nil"/>
              <w:right w:val="nil"/>
            </w:tcBorders>
          </w:tcPr>
          <w:p w:rsidR="001D29A9" w:rsidRDefault="001D29A9" w:rsidP="00CD1DD7">
            <w:pPr>
              <w:jc w:val="right"/>
              <w:rPr>
                <w:rFonts w:asciiTheme="minorHAnsi" w:hAnsiTheme="minorHAnsi" w:cstheme="minorHAnsi"/>
                <w:b/>
                <w:sz w:val="22"/>
                <w:szCs w:val="22"/>
              </w:rPr>
            </w:pPr>
          </w:p>
        </w:tc>
        <w:tc>
          <w:tcPr>
            <w:tcW w:w="1318" w:type="dxa"/>
            <w:tcBorders>
              <w:top w:val="nil"/>
              <w:left w:val="nil"/>
              <w:bottom w:val="nil"/>
              <w:right w:val="nil"/>
            </w:tcBorders>
          </w:tcPr>
          <w:p w:rsidR="001D29A9" w:rsidRDefault="001D29A9" w:rsidP="00CD1DD7">
            <w:pPr>
              <w:jc w:val="right"/>
              <w:rPr>
                <w:rFonts w:asciiTheme="minorHAnsi" w:hAnsiTheme="minorHAnsi" w:cstheme="minorHAnsi"/>
                <w:b/>
                <w:sz w:val="22"/>
                <w:szCs w:val="22"/>
              </w:rPr>
            </w:pPr>
          </w:p>
        </w:tc>
        <w:tc>
          <w:tcPr>
            <w:tcW w:w="2300" w:type="dxa"/>
            <w:tcBorders>
              <w:top w:val="nil"/>
              <w:left w:val="nil"/>
              <w:bottom w:val="nil"/>
              <w:right w:val="nil"/>
            </w:tcBorders>
          </w:tcPr>
          <w:p w:rsidR="001D29A9" w:rsidRDefault="001D29A9" w:rsidP="00CD1DD7">
            <w:pPr>
              <w:jc w:val="right"/>
              <w:rPr>
                <w:rFonts w:asciiTheme="minorHAnsi" w:hAnsiTheme="minorHAnsi" w:cstheme="minorHAnsi"/>
                <w:b/>
                <w:sz w:val="22"/>
                <w:szCs w:val="22"/>
              </w:rPr>
            </w:pPr>
          </w:p>
        </w:tc>
        <w:tc>
          <w:tcPr>
            <w:tcW w:w="2126" w:type="dxa"/>
            <w:tcBorders>
              <w:top w:val="nil"/>
              <w:left w:val="nil"/>
              <w:bottom w:val="nil"/>
            </w:tcBorders>
          </w:tcPr>
          <w:p w:rsidR="001D29A9" w:rsidRDefault="001D29A9" w:rsidP="00CD1DD7">
            <w:pPr>
              <w:jc w:val="right"/>
              <w:rPr>
                <w:rFonts w:asciiTheme="minorHAnsi" w:hAnsiTheme="minorHAnsi" w:cstheme="minorHAnsi"/>
                <w:b/>
                <w:sz w:val="22"/>
                <w:szCs w:val="22"/>
              </w:rPr>
            </w:pPr>
          </w:p>
        </w:tc>
        <w:tc>
          <w:tcPr>
            <w:tcW w:w="2694" w:type="dxa"/>
            <w:tcBorders>
              <w:bottom w:val="single" w:sz="4" w:space="0" w:color="auto"/>
            </w:tcBorders>
          </w:tcPr>
          <w:p w:rsidR="001D29A9" w:rsidRDefault="001D29A9" w:rsidP="00CD1DD7">
            <w:pPr>
              <w:jc w:val="right"/>
              <w:rPr>
                <w:rFonts w:asciiTheme="minorHAnsi" w:hAnsiTheme="minorHAnsi" w:cstheme="minorHAnsi"/>
                <w:b/>
                <w:sz w:val="22"/>
                <w:szCs w:val="22"/>
              </w:rPr>
            </w:pPr>
          </w:p>
        </w:tc>
        <w:tc>
          <w:tcPr>
            <w:tcW w:w="2551" w:type="dxa"/>
          </w:tcPr>
          <w:p w:rsidR="001D29A9" w:rsidRDefault="001D29A9" w:rsidP="007E6607">
            <w:pPr>
              <w:jc w:val="center"/>
              <w:rPr>
                <w:rFonts w:asciiTheme="minorHAnsi" w:hAnsiTheme="minorHAnsi" w:cstheme="minorHAnsi"/>
                <w:b/>
                <w:sz w:val="22"/>
                <w:szCs w:val="22"/>
              </w:rPr>
            </w:pPr>
            <w:r>
              <w:rPr>
                <w:rFonts w:asciiTheme="minorHAnsi" w:hAnsiTheme="minorHAnsi" w:cstheme="minorHAnsi"/>
                <w:b/>
                <w:sz w:val="22"/>
                <w:szCs w:val="22"/>
              </w:rPr>
              <w:t>Insignificant</w:t>
            </w:r>
          </w:p>
        </w:tc>
        <w:tc>
          <w:tcPr>
            <w:tcW w:w="2552" w:type="dxa"/>
          </w:tcPr>
          <w:p w:rsidR="001D29A9" w:rsidRDefault="001D29A9" w:rsidP="007E6607">
            <w:pPr>
              <w:jc w:val="center"/>
              <w:rPr>
                <w:rFonts w:asciiTheme="minorHAnsi" w:hAnsiTheme="minorHAnsi" w:cstheme="minorHAnsi"/>
                <w:b/>
                <w:sz w:val="22"/>
                <w:szCs w:val="22"/>
              </w:rPr>
            </w:pPr>
            <w:r>
              <w:rPr>
                <w:rFonts w:asciiTheme="minorHAnsi" w:hAnsiTheme="minorHAnsi" w:cstheme="minorHAnsi"/>
                <w:b/>
                <w:sz w:val="22"/>
                <w:szCs w:val="22"/>
              </w:rPr>
              <w:t>Minor</w:t>
            </w:r>
          </w:p>
        </w:tc>
        <w:tc>
          <w:tcPr>
            <w:tcW w:w="2268" w:type="dxa"/>
          </w:tcPr>
          <w:p w:rsidR="001D29A9" w:rsidRDefault="001D29A9" w:rsidP="007E6607">
            <w:pPr>
              <w:jc w:val="center"/>
              <w:rPr>
                <w:rFonts w:asciiTheme="minorHAnsi" w:hAnsiTheme="minorHAnsi" w:cstheme="minorHAnsi"/>
                <w:b/>
                <w:sz w:val="22"/>
                <w:szCs w:val="22"/>
              </w:rPr>
            </w:pPr>
            <w:r>
              <w:rPr>
                <w:rFonts w:asciiTheme="minorHAnsi" w:hAnsiTheme="minorHAnsi" w:cstheme="minorHAnsi"/>
                <w:b/>
                <w:sz w:val="22"/>
                <w:szCs w:val="22"/>
              </w:rPr>
              <w:t>Moderate</w:t>
            </w:r>
          </w:p>
        </w:tc>
        <w:tc>
          <w:tcPr>
            <w:tcW w:w="2551" w:type="dxa"/>
          </w:tcPr>
          <w:p w:rsidR="001D29A9" w:rsidRDefault="001D29A9" w:rsidP="007E6607">
            <w:pPr>
              <w:jc w:val="center"/>
              <w:rPr>
                <w:rFonts w:asciiTheme="minorHAnsi" w:hAnsiTheme="minorHAnsi" w:cstheme="minorHAnsi"/>
                <w:b/>
                <w:sz w:val="22"/>
                <w:szCs w:val="22"/>
              </w:rPr>
            </w:pPr>
            <w:r>
              <w:rPr>
                <w:rFonts w:asciiTheme="minorHAnsi" w:hAnsiTheme="minorHAnsi" w:cstheme="minorHAnsi"/>
                <w:b/>
                <w:sz w:val="22"/>
                <w:szCs w:val="22"/>
              </w:rPr>
              <w:t>Major</w:t>
            </w:r>
          </w:p>
        </w:tc>
        <w:tc>
          <w:tcPr>
            <w:tcW w:w="2552" w:type="dxa"/>
          </w:tcPr>
          <w:p w:rsidR="001D29A9" w:rsidRDefault="001D29A9" w:rsidP="007E6607">
            <w:pPr>
              <w:jc w:val="center"/>
              <w:rPr>
                <w:rFonts w:asciiTheme="minorHAnsi" w:hAnsiTheme="minorHAnsi" w:cstheme="minorHAnsi"/>
                <w:b/>
                <w:sz w:val="22"/>
                <w:szCs w:val="22"/>
              </w:rPr>
            </w:pPr>
            <w:r>
              <w:rPr>
                <w:rFonts w:asciiTheme="minorHAnsi" w:hAnsiTheme="minorHAnsi" w:cstheme="minorHAnsi"/>
                <w:b/>
                <w:sz w:val="22"/>
                <w:szCs w:val="22"/>
              </w:rPr>
              <w:t>Catastrophic</w:t>
            </w:r>
          </w:p>
        </w:tc>
      </w:tr>
      <w:tr w:rsidR="001D29A9" w:rsidTr="005058AB">
        <w:trPr>
          <w:trHeight w:val="336"/>
        </w:trPr>
        <w:tc>
          <w:tcPr>
            <w:tcW w:w="601" w:type="dxa"/>
            <w:tcBorders>
              <w:top w:val="nil"/>
              <w:left w:val="nil"/>
              <w:bottom w:val="single" w:sz="4" w:space="0" w:color="auto"/>
              <w:right w:val="nil"/>
            </w:tcBorders>
          </w:tcPr>
          <w:p w:rsidR="001D29A9" w:rsidRDefault="001D29A9" w:rsidP="00CD1DD7">
            <w:pPr>
              <w:jc w:val="right"/>
              <w:rPr>
                <w:rFonts w:asciiTheme="minorHAnsi" w:hAnsiTheme="minorHAnsi" w:cstheme="minorHAnsi"/>
                <w:b/>
                <w:sz w:val="22"/>
                <w:szCs w:val="22"/>
              </w:rPr>
            </w:pPr>
          </w:p>
        </w:tc>
        <w:tc>
          <w:tcPr>
            <w:tcW w:w="1318" w:type="dxa"/>
            <w:tcBorders>
              <w:top w:val="nil"/>
              <w:left w:val="nil"/>
              <w:bottom w:val="single" w:sz="4" w:space="0" w:color="auto"/>
              <w:right w:val="nil"/>
            </w:tcBorders>
          </w:tcPr>
          <w:p w:rsidR="001D29A9" w:rsidRDefault="001D29A9" w:rsidP="00CD1DD7">
            <w:pPr>
              <w:jc w:val="right"/>
              <w:rPr>
                <w:rFonts w:asciiTheme="minorHAnsi" w:hAnsiTheme="minorHAnsi" w:cstheme="minorHAnsi"/>
                <w:b/>
                <w:sz w:val="22"/>
                <w:szCs w:val="22"/>
              </w:rPr>
            </w:pPr>
          </w:p>
        </w:tc>
        <w:tc>
          <w:tcPr>
            <w:tcW w:w="2300" w:type="dxa"/>
            <w:tcBorders>
              <w:top w:val="nil"/>
              <w:left w:val="nil"/>
              <w:bottom w:val="single" w:sz="4" w:space="0" w:color="auto"/>
              <w:right w:val="nil"/>
            </w:tcBorders>
          </w:tcPr>
          <w:p w:rsidR="001D29A9" w:rsidRDefault="001D29A9" w:rsidP="00CD1DD7">
            <w:pPr>
              <w:jc w:val="right"/>
              <w:rPr>
                <w:rFonts w:asciiTheme="minorHAnsi" w:hAnsiTheme="minorHAnsi" w:cstheme="minorHAnsi"/>
                <w:b/>
                <w:sz w:val="22"/>
                <w:szCs w:val="22"/>
              </w:rPr>
            </w:pPr>
          </w:p>
        </w:tc>
        <w:tc>
          <w:tcPr>
            <w:tcW w:w="2126" w:type="dxa"/>
            <w:tcBorders>
              <w:top w:val="nil"/>
              <w:left w:val="nil"/>
              <w:bottom w:val="single" w:sz="4" w:space="0" w:color="auto"/>
              <w:right w:val="single" w:sz="4" w:space="0" w:color="auto"/>
            </w:tcBorders>
          </w:tcPr>
          <w:p w:rsidR="001D29A9" w:rsidRDefault="001D29A9" w:rsidP="00CD1DD7">
            <w:pPr>
              <w:jc w:val="right"/>
              <w:rPr>
                <w:rFonts w:asciiTheme="minorHAnsi" w:hAnsiTheme="minorHAnsi" w:cstheme="minorHAnsi"/>
                <w:b/>
                <w:sz w:val="22"/>
                <w:szCs w:val="22"/>
              </w:rPr>
            </w:pPr>
          </w:p>
        </w:tc>
        <w:tc>
          <w:tcPr>
            <w:tcW w:w="2694" w:type="dxa"/>
            <w:tcBorders>
              <w:left w:val="single" w:sz="4" w:space="0" w:color="auto"/>
            </w:tcBorders>
          </w:tcPr>
          <w:p w:rsidR="001D29A9" w:rsidRPr="00D77C93" w:rsidRDefault="001D29A9" w:rsidP="00B4213A">
            <w:pPr>
              <w:jc w:val="center"/>
              <w:rPr>
                <w:rFonts w:asciiTheme="minorHAnsi" w:hAnsiTheme="minorHAnsi" w:cstheme="minorHAnsi"/>
                <w:b/>
                <w:sz w:val="28"/>
                <w:szCs w:val="28"/>
              </w:rPr>
            </w:pPr>
            <w:r w:rsidRPr="001F6D0C">
              <w:rPr>
                <w:rFonts w:asciiTheme="minorHAnsi" w:hAnsiTheme="minorHAnsi" w:cstheme="minorHAnsi"/>
                <w:b/>
                <w:sz w:val="28"/>
                <w:szCs w:val="28"/>
              </w:rPr>
              <w:t>Risk Matrix</w:t>
            </w:r>
          </w:p>
        </w:tc>
        <w:tc>
          <w:tcPr>
            <w:tcW w:w="2551" w:type="dxa"/>
            <w:tcBorders>
              <w:bottom w:val="single" w:sz="4" w:space="0" w:color="auto"/>
            </w:tcBorders>
          </w:tcPr>
          <w:p w:rsidR="001D29A9" w:rsidRPr="00F92CFA" w:rsidRDefault="001D29A9" w:rsidP="007E6607">
            <w:pPr>
              <w:jc w:val="center"/>
              <w:rPr>
                <w:rFonts w:asciiTheme="minorHAnsi" w:hAnsiTheme="minorHAnsi" w:cstheme="minorHAnsi"/>
                <w:b/>
                <w:sz w:val="28"/>
                <w:szCs w:val="28"/>
              </w:rPr>
            </w:pPr>
            <w:r w:rsidRPr="001F6D0C">
              <w:rPr>
                <w:rFonts w:asciiTheme="minorHAnsi" w:hAnsiTheme="minorHAnsi" w:cstheme="minorHAnsi"/>
                <w:b/>
                <w:sz w:val="28"/>
                <w:szCs w:val="28"/>
              </w:rPr>
              <w:t>1</w:t>
            </w:r>
          </w:p>
        </w:tc>
        <w:tc>
          <w:tcPr>
            <w:tcW w:w="2552" w:type="dxa"/>
            <w:tcBorders>
              <w:bottom w:val="single" w:sz="4" w:space="0" w:color="auto"/>
            </w:tcBorders>
          </w:tcPr>
          <w:p w:rsidR="001D29A9" w:rsidRPr="00F92CFA" w:rsidRDefault="001D29A9" w:rsidP="007E6607">
            <w:pPr>
              <w:jc w:val="center"/>
              <w:rPr>
                <w:rFonts w:asciiTheme="minorHAnsi" w:hAnsiTheme="minorHAnsi" w:cstheme="minorHAnsi"/>
                <w:b/>
                <w:sz w:val="28"/>
                <w:szCs w:val="28"/>
              </w:rPr>
            </w:pPr>
            <w:r w:rsidRPr="001F6D0C">
              <w:rPr>
                <w:rFonts w:asciiTheme="minorHAnsi" w:hAnsiTheme="minorHAnsi" w:cstheme="minorHAnsi"/>
                <w:b/>
                <w:sz w:val="28"/>
                <w:szCs w:val="28"/>
              </w:rPr>
              <w:t>2</w:t>
            </w:r>
          </w:p>
        </w:tc>
        <w:tc>
          <w:tcPr>
            <w:tcW w:w="2268" w:type="dxa"/>
            <w:tcBorders>
              <w:bottom w:val="single" w:sz="4" w:space="0" w:color="auto"/>
            </w:tcBorders>
          </w:tcPr>
          <w:p w:rsidR="001D29A9" w:rsidRPr="00F92CFA" w:rsidRDefault="001D29A9" w:rsidP="007E6607">
            <w:pPr>
              <w:jc w:val="center"/>
              <w:rPr>
                <w:rFonts w:asciiTheme="minorHAnsi" w:hAnsiTheme="minorHAnsi" w:cstheme="minorHAnsi"/>
                <w:b/>
                <w:sz w:val="28"/>
                <w:szCs w:val="28"/>
              </w:rPr>
            </w:pPr>
            <w:r w:rsidRPr="001F6D0C">
              <w:rPr>
                <w:rFonts w:asciiTheme="minorHAnsi" w:hAnsiTheme="minorHAnsi" w:cstheme="minorHAnsi"/>
                <w:b/>
                <w:sz w:val="28"/>
                <w:szCs w:val="28"/>
              </w:rPr>
              <w:t>3</w:t>
            </w:r>
          </w:p>
        </w:tc>
        <w:tc>
          <w:tcPr>
            <w:tcW w:w="2551" w:type="dxa"/>
            <w:tcBorders>
              <w:bottom w:val="single" w:sz="4" w:space="0" w:color="auto"/>
            </w:tcBorders>
          </w:tcPr>
          <w:p w:rsidR="001D29A9" w:rsidRPr="00F92CFA" w:rsidRDefault="001D29A9" w:rsidP="007E6607">
            <w:pPr>
              <w:jc w:val="center"/>
              <w:rPr>
                <w:rFonts w:asciiTheme="minorHAnsi" w:hAnsiTheme="minorHAnsi" w:cstheme="minorHAnsi"/>
                <w:b/>
                <w:sz w:val="28"/>
                <w:szCs w:val="28"/>
              </w:rPr>
            </w:pPr>
            <w:r w:rsidRPr="001F6D0C">
              <w:rPr>
                <w:rFonts w:asciiTheme="minorHAnsi" w:hAnsiTheme="minorHAnsi" w:cstheme="minorHAnsi"/>
                <w:b/>
                <w:sz w:val="28"/>
                <w:szCs w:val="28"/>
              </w:rPr>
              <w:t>4</w:t>
            </w:r>
          </w:p>
        </w:tc>
        <w:tc>
          <w:tcPr>
            <w:tcW w:w="2552" w:type="dxa"/>
            <w:tcBorders>
              <w:bottom w:val="single" w:sz="4" w:space="0" w:color="auto"/>
            </w:tcBorders>
          </w:tcPr>
          <w:p w:rsidR="001D29A9" w:rsidRPr="00F92CFA" w:rsidRDefault="001D29A9" w:rsidP="007E6607">
            <w:pPr>
              <w:jc w:val="center"/>
              <w:rPr>
                <w:rFonts w:asciiTheme="minorHAnsi" w:hAnsiTheme="minorHAnsi" w:cstheme="minorHAnsi"/>
                <w:b/>
                <w:sz w:val="28"/>
                <w:szCs w:val="28"/>
              </w:rPr>
            </w:pPr>
            <w:r w:rsidRPr="001F6D0C">
              <w:rPr>
                <w:rFonts w:asciiTheme="minorHAnsi" w:hAnsiTheme="minorHAnsi" w:cstheme="minorHAnsi"/>
                <w:b/>
                <w:sz w:val="28"/>
                <w:szCs w:val="28"/>
              </w:rPr>
              <w:t>5</w:t>
            </w:r>
          </w:p>
        </w:tc>
      </w:tr>
      <w:tr w:rsidR="001D29A9" w:rsidTr="005058AB">
        <w:tc>
          <w:tcPr>
            <w:tcW w:w="601" w:type="dxa"/>
            <w:vMerge w:val="restart"/>
            <w:tcBorders>
              <w:top w:val="single" w:sz="4" w:space="0" w:color="auto"/>
            </w:tcBorders>
            <w:textDirection w:val="btLr"/>
          </w:tcPr>
          <w:p w:rsidR="001D29A9" w:rsidRPr="00B0710A" w:rsidRDefault="001D29A9" w:rsidP="00B0710A">
            <w:pPr>
              <w:ind w:left="113" w:right="113"/>
              <w:jc w:val="center"/>
              <w:rPr>
                <w:rFonts w:asciiTheme="minorHAnsi" w:hAnsiTheme="minorHAnsi" w:cstheme="minorHAnsi"/>
                <w:b/>
                <w:sz w:val="28"/>
                <w:szCs w:val="28"/>
              </w:rPr>
            </w:pPr>
            <w:r w:rsidRPr="00B0710A">
              <w:rPr>
                <w:rFonts w:asciiTheme="minorHAnsi" w:hAnsiTheme="minorHAnsi" w:cstheme="minorHAnsi"/>
                <w:b/>
                <w:sz w:val="28"/>
                <w:szCs w:val="28"/>
              </w:rPr>
              <w:t>Likelihood</w:t>
            </w:r>
          </w:p>
        </w:tc>
        <w:tc>
          <w:tcPr>
            <w:tcW w:w="1318" w:type="dxa"/>
            <w:tcBorders>
              <w:top w:val="single" w:sz="4" w:space="0" w:color="auto"/>
            </w:tcBorders>
            <w:vAlign w:val="center"/>
          </w:tcPr>
          <w:p w:rsidR="001D29A9" w:rsidRDefault="001D29A9" w:rsidP="00FE59EB">
            <w:pPr>
              <w:jc w:val="center"/>
              <w:rPr>
                <w:rFonts w:asciiTheme="minorHAnsi" w:hAnsiTheme="minorHAnsi" w:cstheme="minorHAnsi"/>
                <w:b/>
                <w:sz w:val="22"/>
                <w:szCs w:val="22"/>
              </w:rPr>
            </w:pPr>
            <w:r>
              <w:rPr>
                <w:rFonts w:asciiTheme="minorHAnsi" w:hAnsiTheme="minorHAnsi" w:cstheme="minorHAnsi"/>
                <w:b/>
                <w:sz w:val="22"/>
                <w:szCs w:val="22"/>
              </w:rPr>
              <w:t>Almost certain</w:t>
            </w:r>
          </w:p>
        </w:tc>
        <w:tc>
          <w:tcPr>
            <w:tcW w:w="2300" w:type="dxa"/>
            <w:tcBorders>
              <w:top w:val="single" w:sz="4" w:space="0" w:color="auto"/>
            </w:tcBorders>
          </w:tcPr>
          <w:p w:rsidR="001D29A9" w:rsidRPr="005E69FE" w:rsidRDefault="001D29A9" w:rsidP="00731EC8">
            <w:pPr>
              <w:jc w:val="center"/>
              <w:rPr>
                <w:rFonts w:asciiTheme="minorHAnsi" w:hAnsiTheme="minorHAnsi" w:cstheme="minorHAnsi"/>
                <w:sz w:val="22"/>
                <w:szCs w:val="22"/>
              </w:rPr>
            </w:pPr>
            <w:r w:rsidRPr="005E69FE">
              <w:rPr>
                <w:rFonts w:asciiTheme="minorHAnsi" w:hAnsiTheme="minorHAnsi" w:cstheme="minorHAnsi"/>
                <w:sz w:val="22"/>
                <w:szCs w:val="22"/>
              </w:rPr>
              <w:t>Is expected to occur in most circumstances</w:t>
            </w:r>
          </w:p>
        </w:tc>
        <w:tc>
          <w:tcPr>
            <w:tcW w:w="2126" w:type="dxa"/>
            <w:tcBorders>
              <w:top w:val="single" w:sz="4" w:space="0" w:color="auto"/>
            </w:tcBorders>
            <w:vAlign w:val="center"/>
          </w:tcPr>
          <w:p w:rsidR="001D29A9" w:rsidRPr="005E69FE" w:rsidRDefault="001D29A9" w:rsidP="00787D1E">
            <w:pPr>
              <w:jc w:val="center"/>
              <w:rPr>
                <w:rFonts w:asciiTheme="minorHAnsi" w:hAnsiTheme="minorHAnsi" w:cstheme="minorHAnsi"/>
                <w:sz w:val="22"/>
                <w:szCs w:val="22"/>
              </w:rPr>
            </w:pPr>
            <w:r w:rsidRPr="005E69FE">
              <w:rPr>
                <w:rFonts w:asciiTheme="minorHAnsi" w:hAnsiTheme="minorHAnsi" w:cstheme="minorHAnsi"/>
                <w:sz w:val="22"/>
                <w:szCs w:val="22"/>
              </w:rPr>
              <w:t>&lt; 1 in 10</w:t>
            </w:r>
          </w:p>
        </w:tc>
        <w:tc>
          <w:tcPr>
            <w:tcW w:w="2694" w:type="dxa"/>
            <w:vAlign w:val="center"/>
          </w:tcPr>
          <w:p w:rsidR="001D29A9" w:rsidRDefault="001D29A9">
            <w:pPr>
              <w:jc w:val="center"/>
              <w:rPr>
                <w:rFonts w:asciiTheme="minorHAnsi" w:hAnsiTheme="minorHAnsi" w:cstheme="minorHAnsi"/>
                <w:b/>
                <w:sz w:val="28"/>
                <w:szCs w:val="28"/>
              </w:rPr>
            </w:pPr>
            <w:r w:rsidRPr="001F6D0C">
              <w:rPr>
                <w:rFonts w:asciiTheme="minorHAnsi" w:hAnsiTheme="minorHAnsi" w:cstheme="minorHAnsi"/>
                <w:b/>
                <w:sz w:val="28"/>
                <w:szCs w:val="28"/>
              </w:rPr>
              <w:t>5</w:t>
            </w:r>
          </w:p>
        </w:tc>
        <w:tc>
          <w:tcPr>
            <w:tcW w:w="2551" w:type="dxa"/>
            <w:shd w:val="clear" w:color="auto" w:fill="FFFF00"/>
            <w:vAlign w:val="center"/>
          </w:tcPr>
          <w:p w:rsidR="001D29A9" w:rsidRPr="002D2A38" w:rsidRDefault="001D29A9" w:rsidP="009A5C67">
            <w:pPr>
              <w:jc w:val="center"/>
              <w:rPr>
                <w:rFonts w:asciiTheme="minorHAnsi" w:hAnsiTheme="minorHAnsi" w:cstheme="minorHAnsi"/>
                <w:b/>
                <w:sz w:val="22"/>
                <w:szCs w:val="22"/>
              </w:rPr>
            </w:pPr>
            <w:r w:rsidRPr="002D2A38">
              <w:rPr>
                <w:rFonts w:asciiTheme="minorHAnsi" w:hAnsiTheme="minorHAnsi" w:cstheme="minorHAnsi"/>
                <w:b/>
                <w:sz w:val="22"/>
                <w:szCs w:val="22"/>
              </w:rPr>
              <w:t>Medium</w:t>
            </w:r>
          </w:p>
        </w:tc>
        <w:tc>
          <w:tcPr>
            <w:tcW w:w="2552" w:type="dxa"/>
            <w:tcBorders>
              <w:bottom w:val="single" w:sz="4" w:space="0" w:color="auto"/>
            </w:tcBorders>
            <w:shd w:val="clear" w:color="auto" w:fill="FFCC00"/>
            <w:vAlign w:val="center"/>
          </w:tcPr>
          <w:p w:rsidR="001D29A9" w:rsidRPr="002D2A38" w:rsidRDefault="001D29A9" w:rsidP="009A5C67">
            <w:pPr>
              <w:jc w:val="center"/>
              <w:rPr>
                <w:rFonts w:asciiTheme="minorHAnsi" w:hAnsiTheme="minorHAnsi" w:cstheme="minorHAnsi"/>
                <w:b/>
                <w:sz w:val="22"/>
                <w:szCs w:val="22"/>
              </w:rPr>
            </w:pPr>
            <w:r w:rsidRPr="002D2A38">
              <w:rPr>
                <w:rFonts w:asciiTheme="minorHAnsi" w:hAnsiTheme="minorHAnsi" w:cstheme="minorHAnsi"/>
                <w:b/>
                <w:sz w:val="22"/>
                <w:szCs w:val="22"/>
              </w:rPr>
              <w:t>High</w:t>
            </w:r>
          </w:p>
        </w:tc>
        <w:tc>
          <w:tcPr>
            <w:tcW w:w="2268" w:type="dxa"/>
            <w:shd w:val="clear" w:color="auto" w:fill="FFCC00"/>
            <w:vAlign w:val="center"/>
          </w:tcPr>
          <w:p w:rsidR="001D29A9" w:rsidRPr="002D2A38" w:rsidRDefault="001D29A9" w:rsidP="009A5C67">
            <w:pPr>
              <w:jc w:val="center"/>
              <w:rPr>
                <w:rFonts w:asciiTheme="minorHAnsi" w:hAnsiTheme="minorHAnsi" w:cstheme="minorHAnsi"/>
                <w:b/>
                <w:sz w:val="22"/>
                <w:szCs w:val="22"/>
              </w:rPr>
            </w:pPr>
            <w:r w:rsidRPr="002D2A38">
              <w:rPr>
                <w:rFonts w:asciiTheme="minorHAnsi" w:hAnsiTheme="minorHAnsi" w:cstheme="minorHAnsi"/>
                <w:b/>
                <w:sz w:val="22"/>
                <w:szCs w:val="22"/>
              </w:rPr>
              <w:t>High</w:t>
            </w:r>
          </w:p>
        </w:tc>
        <w:tc>
          <w:tcPr>
            <w:tcW w:w="2551" w:type="dxa"/>
            <w:tcBorders>
              <w:bottom w:val="single" w:sz="4" w:space="0" w:color="auto"/>
            </w:tcBorders>
            <w:shd w:val="clear" w:color="auto" w:fill="E36C0A" w:themeFill="accent6" w:themeFillShade="BF"/>
            <w:vAlign w:val="center"/>
          </w:tcPr>
          <w:p w:rsidR="001D29A9" w:rsidRPr="002D2A38" w:rsidRDefault="001D29A9" w:rsidP="009A5C67">
            <w:pPr>
              <w:jc w:val="center"/>
              <w:rPr>
                <w:rFonts w:asciiTheme="minorHAnsi" w:hAnsiTheme="minorHAnsi" w:cstheme="minorHAnsi"/>
                <w:b/>
                <w:sz w:val="22"/>
                <w:szCs w:val="22"/>
              </w:rPr>
            </w:pPr>
            <w:r w:rsidRPr="002D2A38">
              <w:rPr>
                <w:rFonts w:asciiTheme="minorHAnsi" w:hAnsiTheme="minorHAnsi" w:cstheme="minorHAnsi"/>
                <w:b/>
                <w:sz w:val="22"/>
                <w:szCs w:val="22"/>
              </w:rPr>
              <w:t>Extreme</w:t>
            </w:r>
          </w:p>
        </w:tc>
        <w:tc>
          <w:tcPr>
            <w:tcW w:w="2552" w:type="dxa"/>
            <w:shd w:val="clear" w:color="auto" w:fill="E36C0A" w:themeFill="accent6" w:themeFillShade="BF"/>
            <w:vAlign w:val="center"/>
          </w:tcPr>
          <w:p w:rsidR="001D29A9" w:rsidRPr="002D2A38" w:rsidRDefault="001D29A9" w:rsidP="009A5C67">
            <w:pPr>
              <w:jc w:val="center"/>
              <w:rPr>
                <w:rFonts w:asciiTheme="minorHAnsi" w:hAnsiTheme="minorHAnsi" w:cstheme="minorHAnsi"/>
                <w:b/>
                <w:sz w:val="22"/>
                <w:szCs w:val="22"/>
              </w:rPr>
            </w:pPr>
            <w:r w:rsidRPr="002D2A38">
              <w:rPr>
                <w:rFonts w:asciiTheme="minorHAnsi" w:hAnsiTheme="minorHAnsi" w:cstheme="minorHAnsi"/>
                <w:b/>
                <w:sz w:val="22"/>
                <w:szCs w:val="22"/>
              </w:rPr>
              <w:t>Extreme</w:t>
            </w:r>
          </w:p>
        </w:tc>
      </w:tr>
      <w:tr w:rsidR="001D29A9" w:rsidTr="005058AB">
        <w:tc>
          <w:tcPr>
            <w:tcW w:w="601" w:type="dxa"/>
            <w:vMerge/>
          </w:tcPr>
          <w:p w:rsidR="001D29A9" w:rsidRDefault="001D29A9" w:rsidP="00CD1DD7">
            <w:pPr>
              <w:jc w:val="right"/>
              <w:rPr>
                <w:rFonts w:asciiTheme="minorHAnsi" w:hAnsiTheme="minorHAnsi" w:cstheme="minorHAnsi"/>
                <w:b/>
                <w:sz w:val="22"/>
                <w:szCs w:val="22"/>
              </w:rPr>
            </w:pPr>
          </w:p>
        </w:tc>
        <w:tc>
          <w:tcPr>
            <w:tcW w:w="1318" w:type="dxa"/>
            <w:vAlign w:val="center"/>
          </w:tcPr>
          <w:p w:rsidR="001D29A9" w:rsidRDefault="001D29A9" w:rsidP="00FE59EB">
            <w:pPr>
              <w:jc w:val="center"/>
              <w:rPr>
                <w:rFonts w:asciiTheme="minorHAnsi" w:hAnsiTheme="minorHAnsi" w:cstheme="minorHAnsi"/>
                <w:b/>
                <w:sz w:val="22"/>
                <w:szCs w:val="22"/>
              </w:rPr>
            </w:pPr>
            <w:r>
              <w:rPr>
                <w:rFonts w:asciiTheme="minorHAnsi" w:hAnsiTheme="minorHAnsi" w:cstheme="minorHAnsi"/>
                <w:b/>
                <w:sz w:val="22"/>
                <w:szCs w:val="22"/>
              </w:rPr>
              <w:t>Likely</w:t>
            </w:r>
          </w:p>
        </w:tc>
        <w:tc>
          <w:tcPr>
            <w:tcW w:w="2300" w:type="dxa"/>
          </w:tcPr>
          <w:p w:rsidR="001D29A9" w:rsidRPr="005E69FE" w:rsidRDefault="001D29A9" w:rsidP="00731EC8">
            <w:pPr>
              <w:jc w:val="center"/>
              <w:rPr>
                <w:rFonts w:asciiTheme="minorHAnsi" w:hAnsiTheme="minorHAnsi" w:cstheme="minorHAnsi"/>
                <w:sz w:val="22"/>
                <w:szCs w:val="22"/>
              </w:rPr>
            </w:pPr>
            <w:r w:rsidRPr="005E69FE">
              <w:rPr>
                <w:rFonts w:asciiTheme="minorHAnsi" w:hAnsiTheme="minorHAnsi" w:cstheme="minorHAnsi"/>
                <w:sz w:val="22"/>
                <w:szCs w:val="22"/>
              </w:rPr>
              <w:t>Will probably occur</w:t>
            </w:r>
          </w:p>
        </w:tc>
        <w:tc>
          <w:tcPr>
            <w:tcW w:w="2126" w:type="dxa"/>
            <w:vAlign w:val="center"/>
          </w:tcPr>
          <w:p w:rsidR="001D29A9" w:rsidRPr="005E69FE" w:rsidRDefault="001D29A9" w:rsidP="00787D1E">
            <w:pPr>
              <w:jc w:val="center"/>
              <w:rPr>
                <w:rFonts w:asciiTheme="minorHAnsi" w:hAnsiTheme="minorHAnsi" w:cstheme="minorHAnsi"/>
                <w:sz w:val="22"/>
                <w:szCs w:val="22"/>
              </w:rPr>
            </w:pPr>
            <w:r w:rsidRPr="005E69FE">
              <w:rPr>
                <w:rFonts w:asciiTheme="minorHAnsi" w:hAnsiTheme="minorHAnsi" w:cstheme="minorHAnsi"/>
                <w:sz w:val="22"/>
                <w:szCs w:val="22"/>
              </w:rPr>
              <w:t>1 in 10 - 100</w:t>
            </w:r>
          </w:p>
        </w:tc>
        <w:tc>
          <w:tcPr>
            <w:tcW w:w="2694" w:type="dxa"/>
          </w:tcPr>
          <w:p w:rsidR="001D29A9" w:rsidRPr="00F92CFA" w:rsidRDefault="001D29A9" w:rsidP="00B4213A">
            <w:pPr>
              <w:jc w:val="center"/>
              <w:rPr>
                <w:rFonts w:asciiTheme="minorHAnsi" w:hAnsiTheme="minorHAnsi" w:cstheme="minorHAnsi"/>
                <w:b/>
                <w:sz w:val="28"/>
                <w:szCs w:val="28"/>
              </w:rPr>
            </w:pPr>
            <w:r w:rsidRPr="001F6D0C">
              <w:rPr>
                <w:rFonts w:asciiTheme="minorHAnsi" w:hAnsiTheme="minorHAnsi" w:cstheme="minorHAnsi"/>
                <w:b/>
                <w:sz w:val="28"/>
                <w:szCs w:val="28"/>
              </w:rPr>
              <w:t>4</w:t>
            </w:r>
          </w:p>
        </w:tc>
        <w:tc>
          <w:tcPr>
            <w:tcW w:w="2551" w:type="dxa"/>
            <w:tcBorders>
              <w:bottom w:val="single" w:sz="4" w:space="0" w:color="auto"/>
            </w:tcBorders>
            <w:shd w:val="clear" w:color="auto" w:fill="FFFF00"/>
            <w:vAlign w:val="center"/>
          </w:tcPr>
          <w:p w:rsidR="001D29A9" w:rsidRPr="002D2A38" w:rsidRDefault="001D29A9" w:rsidP="009A5C67">
            <w:pPr>
              <w:jc w:val="center"/>
              <w:rPr>
                <w:rFonts w:asciiTheme="minorHAnsi" w:hAnsiTheme="minorHAnsi" w:cstheme="minorHAnsi"/>
                <w:b/>
                <w:sz w:val="22"/>
                <w:szCs w:val="22"/>
              </w:rPr>
            </w:pPr>
            <w:r w:rsidRPr="002D2A38">
              <w:rPr>
                <w:rFonts w:asciiTheme="minorHAnsi" w:hAnsiTheme="minorHAnsi" w:cstheme="minorHAnsi"/>
                <w:b/>
                <w:sz w:val="22"/>
                <w:szCs w:val="22"/>
              </w:rPr>
              <w:t>Medium</w:t>
            </w:r>
          </w:p>
        </w:tc>
        <w:tc>
          <w:tcPr>
            <w:tcW w:w="2552" w:type="dxa"/>
            <w:shd w:val="clear" w:color="auto" w:fill="FFFF00"/>
            <w:vAlign w:val="center"/>
          </w:tcPr>
          <w:p w:rsidR="001D29A9" w:rsidRPr="002D2A38" w:rsidRDefault="001D29A9" w:rsidP="009A5C67">
            <w:pPr>
              <w:jc w:val="center"/>
              <w:rPr>
                <w:rFonts w:asciiTheme="minorHAnsi" w:hAnsiTheme="minorHAnsi" w:cstheme="minorHAnsi"/>
                <w:b/>
                <w:sz w:val="22"/>
                <w:szCs w:val="22"/>
              </w:rPr>
            </w:pPr>
            <w:r w:rsidRPr="002D2A38">
              <w:rPr>
                <w:rFonts w:asciiTheme="minorHAnsi" w:hAnsiTheme="minorHAnsi" w:cstheme="minorHAnsi"/>
                <w:b/>
                <w:sz w:val="22"/>
                <w:szCs w:val="22"/>
              </w:rPr>
              <w:t>Medium</w:t>
            </w:r>
          </w:p>
        </w:tc>
        <w:tc>
          <w:tcPr>
            <w:tcW w:w="2268" w:type="dxa"/>
            <w:tcBorders>
              <w:bottom w:val="single" w:sz="4" w:space="0" w:color="auto"/>
            </w:tcBorders>
            <w:shd w:val="clear" w:color="auto" w:fill="FFCC00"/>
            <w:vAlign w:val="center"/>
          </w:tcPr>
          <w:p w:rsidR="001D29A9" w:rsidRPr="002D2A38" w:rsidRDefault="001D29A9" w:rsidP="009A5C67">
            <w:pPr>
              <w:jc w:val="center"/>
              <w:rPr>
                <w:rFonts w:asciiTheme="minorHAnsi" w:hAnsiTheme="minorHAnsi" w:cstheme="minorHAnsi"/>
                <w:b/>
                <w:sz w:val="22"/>
                <w:szCs w:val="22"/>
              </w:rPr>
            </w:pPr>
            <w:r w:rsidRPr="002D2A38">
              <w:rPr>
                <w:rFonts w:asciiTheme="minorHAnsi" w:hAnsiTheme="minorHAnsi" w:cstheme="minorHAnsi"/>
                <w:b/>
                <w:sz w:val="22"/>
                <w:szCs w:val="22"/>
              </w:rPr>
              <w:t>High</w:t>
            </w:r>
          </w:p>
        </w:tc>
        <w:tc>
          <w:tcPr>
            <w:tcW w:w="2551" w:type="dxa"/>
            <w:shd w:val="clear" w:color="auto" w:fill="FFCC00"/>
            <w:vAlign w:val="center"/>
          </w:tcPr>
          <w:p w:rsidR="001D29A9" w:rsidRPr="002D2A38" w:rsidRDefault="001D29A9" w:rsidP="009A5C67">
            <w:pPr>
              <w:jc w:val="center"/>
              <w:rPr>
                <w:rFonts w:asciiTheme="minorHAnsi" w:hAnsiTheme="minorHAnsi" w:cstheme="minorHAnsi"/>
                <w:b/>
                <w:sz w:val="22"/>
                <w:szCs w:val="22"/>
              </w:rPr>
            </w:pPr>
            <w:r w:rsidRPr="002D2A38">
              <w:rPr>
                <w:rFonts w:asciiTheme="minorHAnsi" w:hAnsiTheme="minorHAnsi" w:cstheme="minorHAnsi"/>
                <w:b/>
                <w:sz w:val="22"/>
                <w:szCs w:val="22"/>
              </w:rPr>
              <w:t>High</w:t>
            </w:r>
          </w:p>
        </w:tc>
        <w:tc>
          <w:tcPr>
            <w:tcW w:w="2552" w:type="dxa"/>
            <w:shd w:val="clear" w:color="auto" w:fill="E36C0A" w:themeFill="accent6" w:themeFillShade="BF"/>
            <w:vAlign w:val="center"/>
          </w:tcPr>
          <w:p w:rsidR="001D29A9" w:rsidRPr="002D2A38" w:rsidRDefault="001D29A9" w:rsidP="009A5C67">
            <w:pPr>
              <w:jc w:val="center"/>
              <w:rPr>
                <w:rFonts w:asciiTheme="minorHAnsi" w:hAnsiTheme="minorHAnsi" w:cstheme="minorHAnsi"/>
                <w:b/>
                <w:sz w:val="22"/>
                <w:szCs w:val="22"/>
              </w:rPr>
            </w:pPr>
            <w:r w:rsidRPr="002D2A38">
              <w:rPr>
                <w:rFonts w:asciiTheme="minorHAnsi" w:hAnsiTheme="minorHAnsi" w:cstheme="minorHAnsi"/>
                <w:b/>
                <w:sz w:val="22"/>
                <w:szCs w:val="22"/>
              </w:rPr>
              <w:t>Extreme</w:t>
            </w:r>
          </w:p>
        </w:tc>
      </w:tr>
      <w:tr w:rsidR="001D29A9" w:rsidTr="005058AB">
        <w:tc>
          <w:tcPr>
            <w:tcW w:w="601" w:type="dxa"/>
            <w:vMerge/>
          </w:tcPr>
          <w:p w:rsidR="001D29A9" w:rsidRDefault="001D29A9" w:rsidP="00CD1DD7">
            <w:pPr>
              <w:jc w:val="right"/>
              <w:rPr>
                <w:rFonts w:asciiTheme="minorHAnsi" w:hAnsiTheme="minorHAnsi" w:cstheme="minorHAnsi"/>
                <w:b/>
                <w:sz w:val="22"/>
                <w:szCs w:val="22"/>
              </w:rPr>
            </w:pPr>
          </w:p>
        </w:tc>
        <w:tc>
          <w:tcPr>
            <w:tcW w:w="1318" w:type="dxa"/>
            <w:vAlign w:val="center"/>
          </w:tcPr>
          <w:p w:rsidR="001D29A9" w:rsidRDefault="001D29A9" w:rsidP="00FE59EB">
            <w:pPr>
              <w:jc w:val="center"/>
              <w:rPr>
                <w:rFonts w:asciiTheme="minorHAnsi" w:hAnsiTheme="minorHAnsi" w:cstheme="minorHAnsi"/>
                <w:b/>
                <w:sz w:val="22"/>
                <w:szCs w:val="22"/>
              </w:rPr>
            </w:pPr>
            <w:r>
              <w:rPr>
                <w:rFonts w:asciiTheme="minorHAnsi" w:hAnsiTheme="minorHAnsi" w:cstheme="minorHAnsi"/>
                <w:b/>
                <w:sz w:val="22"/>
                <w:szCs w:val="22"/>
              </w:rPr>
              <w:t>Possible</w:t>
            </w:r>
          </w:p>
        </w:tc>
        <w:tc>
          <w:tcPr>
            <w:tcW w:w="2300" w:type="dxa"/>
          </w:tcPr>
          <w:p w:rsidR="001D29A9" w:rsidRPr="005E69FE" w:rsidRDefault="001D29A9" w:rsidP="00731EC8">
            <w:pPr>
              <w:jc w:val="center"/>
              <w:rPr>
                <w:rFonts w:asciiTheme="minorHAnsi" w:hAnsiTheme="minorHAnsi" w:cstheme="minorHAnsi"/>
                <w:sz w:val="22"/>
                <w:szCs w:val="22"/>
              </w:rPr>
            </w:pPr>
            <w:r>
              <w:rPr>
                <w:rFonts w:asciiTheme="minorHAnsi" w:hAnsiTheme="minorHAnsi" w:cstheme="minorHAnsi"/>
                <w:sz w:val="22"/>
                <w:szCs w:val="22"/>
              </w:rPr>
              <w:t>Might occur at some time in the future</w:t>
            </w:r>
          </w:p>
        </w:tc>
        <w:tc>
          <w:tcPr>
            <w:tcW w:w="2126" w:type="dxa"/>
            <w:vAlign w:val="center"/>
          </w:tcPr>
          <w:p w:rsidR="001D29A9" w:rsidRPr="005E69FE" w:rsidRDefault="001D29A9" w:rsidP="00787D1E">
            <w:pPr>
              <w:jc w:val="center"/>
              <w:rPr>
                <w:rFonts w:asciiTheme="minorHAnsi" w:hAnsiTheme="minorHAnsi" w:cstheme="minorHAnsi"/>
                <w:sz w:val="22"/>
                <w:szCs w:val="22"/>
              </w:rPr>
            </w:pPr>
            <w:r>
              <w:rPr>
                <w:rFonts w:asciiTheme="minorHAnsi" w:hAnsiTheme="minorHAnsi" w:cstheme="minorHAnsi"/>
                <w:sz w:val="22"/>
                <w:szCs w:val="22"/>
              </w:rPr>
              <w:t>1 in 100 to 1,000</w:t>
            </w:r>
          </w:p>
        </w:tc>
        <w:tc>
          <w:tcPr>
            <w:tcW w:w="2694" w:type="dxa"/>
            <w:vAlign w:val="center"/>
          </w:tcPr>
          <w:p w:rsidR="001D29A9" w:rsidRDefault="001D29A9">
            <w:pPr>
              <w:jc w:val="center"/>
              <w:rPr>
                <w:rFonts w:asciiTheme="minorHAnsi" w:hAnsiTheme="minorHAnsi" w:cstheme="minorHAnsi"/>
                <w:b/>
                <w:sz w:val="28"/>
                <w:szCs w:val="28"/>
              </w:rPr>
            </w:pPr>
            <w:r w:rsidRPr="001F6D0C">
              <w:rPr>
                <w:rFonts w:asciiTheme="minorHAnsi" w:hAnsiTheme="minorHAnsi" w:cstheme="minorHAnsi"/>
                <w:b/>
                <w:sz w:val="28"/>
                <w:szCs w:val="28"/>
              </w:rPr>
              <w:t>3</w:t>
            </w:r>
          </w:p>
        </w:tc>
        <w:tc>
          <w:tcPr>
            <w:tcW w:w="2551" w:type="dxa"/>
            <w:shd w:val="clear" w:color="auto" w:fill="92D050"/>
            <w:vAlign w:val="center"/>
          </w:tcPr>
          <w:p w:rsidR="001D29A9" w:rsidRPr="002D2A38" w:rsidRDefault="001D29A9" w:rsidP="009A5C67">
            <w:pPr>
              <w:jc w:val="center"/>
              <w:rPr>
                <w:rFonts w:asciiTheme="minorHAnsi" w:hAnsiTheme="minorHAnsi" w:cstheme="minorHAnsi"/>
                <w:b/>
                <w:sz w:val="22"/>
                <w:szCs w:val="22"/>
              </w:rPr>
            </w:pPr>
            <w:r w:rsidRPr="002D2A38">
              <w:rPr>
                <w:rFonts w:asciiTheme="minorHAnsi" w:hAnsiTheme="minorHAnsi" w:cstheme="minorHAnsi"/>
                <w:b/>
                <w:sz w:val="22"/>
                <w:szCs w:val="22"/>
              </w:rPr>
              <w:t>Low</w:t>
            </w:r>
          </w:p>
        </w:tc>
        <w:tc>
          <w:tcPr>
            <w:tcW w:w="2552" w:type="dxa"/>
            <w:shd w:val="clear" w:color="auto" w:fill="FFFF00"/>
            <w:vAlign w:val="center"/>
          </w:tcPr>
          <w:p w:rsidR="001D29A9" w:rsidRPr="002D2A38" w:rsidRDefault="001D29A9" w:rsidP="009A5C67">
            <w:pPr>
              <w:jc w:val="center"/>
              <w:rPr>
                <w:rFonts w:asciiTheme="minorHAnsi" w:hAnsiTheme="minorHAnsi" w:cstheme="minorHAnsi"/>
                <w:b/>
                <w:sz w:val="22"/>
                <w:szCs w:val="22"/>
              </w:rPr>
            </w:pPr>
            <w:r w:rsidRPr="002D2A38">
              <w:rPr>
                <w:rFonts w:asciiTheme="minorHAnsi" w:hAnsiTheme="minorHAnsi" w:cstheme="minorHAnsi"/>
                <w:b/>
                <w:sz w:val="22"/>
                <w:szCs w:val="22"/>
              </w:rPr>
              <w:t>Medium</w:t>
            </w:r>
          </w:p>
        </w:tc>
        <w:tc>
          <w:tcPr>
            <w:tcW w:w="2268" w:type="dxa"/>
            <w:shd w:val="clear" w:color="auto" w:fill="FFFF00"/>
            <w:vAlign w:val="center"/>
          </w:tcPr>
          <w:p w:rsidR="001D29A9" w:rsidRPr="002D2A38" w:rsidRDefault="001D29A9" w:rsidP="009A5C67">
            <w:pPr>
              <w:jc w:val="center"/>
              <w:rPr>
                <w:rFonts w:asciiTheme="minorHAnsi" w:hAnsiTheme="minorHAnsi" w:cstheme="minorHAnsi"/>
                <w:b/>
                <w:sz w:val="22"/>
                <w:szCs w:val="22"/>
              </w:rPr>
            </w:pPr>
            <w:r w:rsidRPr="002D2A38">
              <w:rPr>
                <w:rFonts w:asciiTheme="minorHAnsi" w:hAnsiTheme="minorHAnsi" w:cstheme="minorHAnsi"/>
                <w:b/>
                <w:sz w:val="22"/>
                <w:szCs w:val="22"/>
              </w:rPr>
              <w:t>Medium</w:t>
            </w:r>
          </w:p>
        </w:tc>
        <w:tc>
          <w:tcPr>
            <w:tcW w:w="2551" w:type="dxa"/>
            <w:shd w:val="clear" w:color="auto" w:fill="FFCC00"/>
            <w:vAlign w:val="center"/>
          </w:tcPr>
          <w:p w:rsidR="001D29A9" w:rsidRPr="002D2A38" w:rsidRDefault="001D29A9" w:rsidP="009A5C67">
            <w:pPr>
              <w:jc w:val="center"/>
              <w:rPr>
                <w:rFonts w:asciiTheme="minorHAnsi" w:hAnsiTheme="minorHAnsi" w:cstheme="minorHAnsi"/>
                <w:b/>
                <w:sz w:val="22"/>
                <w:szCs w:val="22"/>
              </w:rPr>
            </w:pPr>
            <w:r w:rsidRPr="002D2A38">
              <w:rPr>
                <w:rFonts w:asciiTheme="minorHAnsi" w:hAnsiTheme="minorHAnsi" w:cstheme="minorHAnsi"/>
                <w:b/>
                <w:sz w:val="22"/>
                <w:szCs w:val="22"/>
              </w:rPr>
              <w:t>High</w:t>
            </w:r>
          </w:p>
        </w:tc>
        <w:tc>
          <w:tcPr>
            <w:tcW w:w="2552" w:type="dxa"/>
            <w:tcBorders>
              <w:bottom w:val="single" w:sz="4" w:space="0" w:color="auto"/>
            </w:tcBorders>
            <w:shd w:val="clear" w:color="auto" w:fill="E36C0A" w:themeFill="accent6" w:themeFillShade="BF"/>
            <w:vAlign w:val="center"/>
          </w:tcPr>
          <w:p w:rsidR="001D29A9" w:rsidRPr="002D2A38" w:rsidRDefault="001D29A9" w:rsidP="009A5C67">
            <w:pPr>
              <w:jc w:val="center"/>
              <w:rPr>
                <w:rFonts w:asciiTheme="minorHAnsi" w:hAnsiTheme="minorHAnsi" w:cstheme="minorHAnsi"/>
                <w:b/>
                <w:sz w:val="22"/>
                <w:szCs w:val="22"/>
              </w:rPr>
            </w:pPr>
            <w:r w:rsidRPr="002D2A38">
              <w:rPr>
                <w:rFonts w:asciiTheme="minorHAnsi" w:hAnsiTheme="minorHAnsi" w:cstheme="minorHAnsi"/>
                <w:b/>
                <w:sz w:val="22"/>
                <w:szCs w:val="22"/>
              </w:rPr>
              <w:t>Extreme</w:t>
            </w:r>
          </w:p>
        </w:tc>
      </w:tr>
      <w:tr w:rsidR="001D29A9" w:rsidTr="005058AB">
        <w:tc>
          <w:tcPr>
            <w:tcW w:w="601" w:type="dxa"/>
            <w:vMerge/>
          </w:tcPr>
          <w:p w:rsidR="001D29A9" w:rsidRDefault="001D29A9" w:rsidP="00CD1DD7">
            <w:pPr>
              <w:jc w:val="right"/>
              <w:rPr>
                <w:rFonts w:asciiTheme="minorHAnsi" w:hAnsiTheme="minorHAnsi" w:cstheme="minorHAnsi"/>
                <w:b/>
                <w:sz w:val="22"/>
                <w:szCs w:val="22"/>
              </w:rPr>
            </w:pPr>
          </w:p>
        </w:tc>
        <w:tc>
          <w:tcPr>
            <w:tcW w:w="1318" w:type="dxa"/>
            <w:vAlign w:val="center"/>
          </w:tcPr>
          <w:p w:rsidR="001D29A9" w:rsidRDefault="001D29A9" w:rsidP="00FE59EB">
            <w:pPr>
              <w:jc w:val="center"/>
              <w:rPr>
                <w:rFonts w:asciiTheme="minorHAnsi" w:hAnsiTheme="minorHAnsi" w:cstheme="minorHAnsi"/>
                <w:b/>
                <w:sz w:val="22"/>
                <w:szCs w:val="22"/>
              </w:rPr>
            </w:pPr>
            <w:r>
              <w:rPr>
                <w:rFonts w:asciiTheme="minorHAnsi" w:hAnsiTheme="minorHAnsi" w:cstheme="minorHAnsi"/>
                <w:b/>
                <w:sz w:val="22"/>
                <w:szCs w:val="22"/>
              </w:rPr>
              <w:t>Unlikely</w:t>
            </w:r>
          </w:p>
        </w:tc>
        <w:tc>
          <w:tcPr>
            <w:tcW w:w="2300" w:type="dxa"/>
          </w:tcPr>
          <w:p w:rsidR="001D29A9" w:rsidRPr="005E69FE" w:rsidRDefault="001D29A9" w:rsidP="00731EC8">
            <w:pPr>
              <w:jc w:val="center"/>
              <w:rPr>
                <w:rFonts w:asciiTheme="minorHAnsi" w:hAnsiTheme="minorHAnsi" w:cstheme="minorHAnsi"/>
                <w:sz w:val="22"/>
                <w:szCs w:val="22"/>
              </w:rPr>
            </w:pPr>
            <w:r>
              <w:rPr>
                <w:rFonts w:asciiTheme="minorHAnsi" w:hAnsiTheme="minorHAnsi" w:cstheme="minorHAnsi"/>
                <w:sz w:val="22"/>
                <w:szCs w:val="22"/>
              </w:rPr>
              <w:t>Could occur but doubtful</w:t>
            </w:r>
          </w:p>
        </w:tc>
        <w:tc>
          <w:tcPr>
            <w:tcW w:w="2126" w:type="dxa"/>
            <w:vAlign w:val="center"/>
          </w:tcPr>
          <w:p w:rsidR="001D29A9" w:rsidRPr="005E69FE" w:rsidRDefault="001D29A9" w:rsidP="00787D1E">
            <w:pPr>
              <w:jc w:val="center"/>
              <w:rPr>
                <w:rFonts w:asciiTheme="minorHAnsi" w:hAnsiTheme="minorHAnsi" w:cstheme="minorHAnsi"/>
                <w:sz w:val="22"/>
                <w:szCs w:val="22"/>
              </w:rPr>
            </w:pPr>
            <w:r>
              <w:rPr>
                <w:rFonts w:asciiTheme="minorHAnsi" w:hAnsiTheme="minorHAnsi" w:cstheme="minorHAnsi"/>
                <w:sz w:val="22"/>
                <w:szCs w:val="22"/>
              </w:rPr>
              <w:t>1 in 1,000 – 10,000</w:t>
            </w:r>
          </w:p>
        </w:tc>
        <w:tc>
          <w:tcPr>
            <w:tcW w:w="2694" w:type="dxa"/>
            <w:vAlign w:val="center"/>
          </w:tcPr>
          <w:p w:rsidR="001D29A9" w:rsidRDefault="001D29A9">
            <w:pPr>
              <w:jc w:val="center"/>
              <w:rPr>
                <w:rFonts w:asciiTheme="minorHAnsi" w:hAnsiTheme="minorHAnsi" w:cstheme="minorHAnsi"/>
                <w:b/>
                <w:sz w:val="28"/>
                <w:szCs w:val="28"/>
              </w:rPr>
            </w:pPr>
            <w:r w:rsidRPr="001F6D0C">
              <w:rPr>
                <w:rFonts w:asciiTheme="minorHAnsi" w:hAnsiTheme="minorHAnsi" w:cstheme="minorHAnsi"/>
                <w:b/>
                <w:sz w:val="28"/>
                <w:szCs w:val="28"/>
              </w:rPr>
              <w:t>2</w:t>
            </w:r>
          </w:p>
        </w:tc>
        <w:tc>
          <w:tcPr>
            <w:tcW w:w="2551" w:type="dxa"/>
            <w:tcBorders>
              <w:bottom w:val="single" w:sz="4" w:space="0" w:color="auto"/>
            </w:tcBorders>
            <w:shd w:val="clear" w:color="auto" w:fill="92D050"/>
            <w:vAlign w:val="center"/>
          </w:tcPr>
          <w:p w:rsidR="001D29A9" w:rsidRPr="002D2A38" w:rsidRDefault="001D29A9" w:rsidP="009A5C67">
            <w:pPr>
              <w:jc w:val="center"/>
              <w:rPr>
                <w:rFonts w:asciiTheme="minorHAnsi" w:hAnsiTheme="minorHAnsi" w:cstheme="minorHAnsi"/>
                <w:b/>
                <w:sz w:val="22"/>
                <w:szCs w:val="22"/>
              </w:rPr>
            </w:pPr>
            <w:r w:rsidRPr="002D2A38">
              <w:rPr>
                <w:rFonts w:asciiTheme="minorHAnsi" w:hAnsiTheme="minorHAnsi" w:cstheme="minorHAnsi"/>
                <w:b/>
                <w:sz w:val="22"/>
                <w:szCs w:val="22"/>
              </w:rPr>
              <w:t>Low</w:t>
            </w:r>
          </w:p>
        </w:tc>
        <w:tc>
          <w:tcPr>
            <w:tcW w:w="2552" w:type="dxa"/>
            <w:tcBorders>
              <w:bottom w:val="single" w:sz="4" w:space="0" w:color="auto"/>
            </w:tcBorders>
            <w:shd w:val="clear" w:color="auto" w:fill="FFFF00"/>
            <w:vAlign w:val="center"/>
          </w:tcPr>
          <w:p w:rsidR="001D29A9" w:rsidRPr="002D2A38" w:rsidRDefault="001D29A9" w:rsidP="009A5C67">
            <w:pPr>
              <w:jc w:val="center"/>
              <w:rPr>
                <w:rFonts w:asciiTheme="minorHAnsi" w:hAnsiTheme="minorHAnsi" w:cstheme="minorHAnsi"/>
                <w:b/>
                <w:sz w:val="22"/>
                <w:szCs w:val="22"/>
              </w:rPr>
            </w:pPr>
            <w:r w:rsidRPr="002D2A38">
              <w:rPr>
                <w:rFonts w:asciiTheme="minorHAnsi" w:hAnsiTheme="minorHAnsi" w:cstheme="minorHAnsi"/>
                <w:b/>
                <w:sz w:val="22"/>
                <w:szCs w:val="22"/>
              </w:rPr>
              <w:t>Medium</w:t>
            </w:r>
          </w:p>
        </w:tc>
        <w:tc>
          <w:tcPr>
            <w:tcW w:w="2268" w:type="dxa"/>
            <w:tcBorders>
              <w:bottom w:val="single" w:sz="4" w:space="0" w:color="auto"/>
            </w:tcBorders>
            <w:shd w:val="clear" w:color="auto" w:fill="FFFF00"/>
            <w:vAlign w:val="center"/>
          </w:tcPr>
          <w:p w:rsidR="001D29A9" w:rsidRPr="002D2A38" w:rsidRDefault="001D29A9" w:rsidP="009A5C67">
            <w:pPr>
              <w:jc w:val="center"/>
              <w:rPr>
                <w:rFonts w:asciiTheme="minorHAnsi" w:hAnsiTheme="minorHAnsi" w:cstheme="minorHAnsi"/>
                <w:b/>
                <w:sz w:val="22"/>
                <w:szCs w:val="22"/>
              </w:rPr>
            </w:pPr>
            <w:r w:rsidRPr="002D2A38">
              <w:rPr>
                <w:rFonts w:asciiTheme="minorHAnsi" w:hAnsiTheme="minorHAnsi" w:cstheme="minorHAnsi"/>
                <w:b/>
                <w:sz w:val="22"/>
                <w:szCs w:val="22"/>
              </w:rPr>
              <w:t>Medium</w:t>
            </w:r>
          </w:p>
        </w:tc>
        <w:tc>
          <w:tcPr>
            <w:tcW w:w="2551" w:type="dxa"/>
            <w:tcBorders>
              <w:bottom w:val="single" w:sz="4" w:space="0" w:color="auto"/>
            </w:tcBorders>
            <w:shd w:val="clear" w:color="auto" w:fill="FFCC00"/>
            <w:vAlign w:val="center"/>
          </w:tcPr>
          <w:p w:rsidR="001D29A9" w:rsidRPr="002D2A38" w:rsidRDefault="001D29A9" w:rsidP="009A5C67">
            <w:pPr>
              <w:jc w:val="center"/>
              <w:rPr>
                <w:rFonts w:asciiTheme="minorHAnsi" w:hAnsiTheme="minorHAnsi" w:cstheme="minorHAnsi"/>
                <w:b/>
                <w:sz w:val="22"/>
                <w:szCs w:val="22"/>
              </w:rPr>
            </w:pPr>
            <w:r w:rsidRPr="002D2A38">
              <w:rPr>
                <w:rFonts w:asciiTheme="minorHAnsi" w:hAnsiTheme="minorHAnsi" w:cstheme="minorHAnsi"/>
                <w:b/>
                <w:sz w:val="22"/>
                <w:szCs w:val="22"/>
              </w:rPr>
              <w:t>High</w:t>
            </w:r>
          </w:p>
        </w:tc>
        <w:tc>
          <w:tcPr>
            <w:tcW w:w="2552" w:type="dxa"/>
            <w:shd w:val="clear" w:color="auto" w:fill="FFCC00"/>
            <w:vAlign w:val="center"/>
          </w:tcPr>
          <w:p w:rsidR="001D29A9" w:rsidRPr="002D2A38" w:rsidRDefault="001D29A9" w:rsidP="009A5C67">
            <w:pPr>
              <w:jc w:val="center"/>
              <w:rPr>
                <w:rFonts w:asciiTheme="minorHAnsi" w:hAnsiTheme="minorHAnsi" w:cstheme="minorHAnsi"/>
                <w:b/>
                <w:sz w:val="22"/>
                <w:szCs w:val="22"/>
              </w:rPr>
            </w:pPr>
            <w:r w:rsidRPr="002D2A38">
              <w:rPr>
                <w:rFonts w:asciiTheme="minorHAnsi" w:hAnsiTheme="minorHAnsi" w:cstheme="minorHAnsi"/>
                <w:b/>
                <w:sz w:val="22"/>
                <w:szCs w:val="22"/>
              </w:rPr>
              <w:t>High</w:t>
            </w:r>
          </w:p>
        </w:tc>
      </w:tr>
      <w:tr w:rsidR="001D29A9" w:rsidTr="005058AB">
        <w:tc>
          <w:tcPr>
            <w:tcW w:w="601" w:type="dxa"/>
            <w:vMerge/>
          </w:tcPr>
          <w:p w:rsidR="001D29A9" w:rsidRDefault="001D29A9" w:rsidP="00CD1DD7">
            <w:pPr>
              <w:jc w:val="right"/>
              <w:rPr>
                <w:rFonts w:asciiTheme="minorHAnsi" w:hAnsiTheme="minorHAnsi" w:cstheme="minorHAnsi"/>
                <w:b/>
                <w:sz w:val="22"/>
                <w:szCs w:val="22"/>
              </w:rPr>
            </w:pPr>
          </w:p>
        </w:tc>
        <w:tc>
          <w:tcPr>
            <w:tcW w:w="1318" w:type="dxa"/>
            <w:vAlign w:val="center"/>
          </w:tcPr>
          <w:p w:rsidR="001D29A9" w:rsidRDefault="001D29A9" w:rsidP="00FE59EB">
            <w:pPr>
              <w:jc w:val="center"/>
              <w:rPr>
                <w:rFonts w:asciiTheme="minorHAnsi" w:hAnsiTheme="minorHAnsi" w:cstheme="minorHAnsi"/>
                <w:b/>
                <w:sz w:val="22"/>
                <w:szCs w:val="22"/>
              </w:rPr>
            </w:pPr>
            <w:r>
              <w:rPr>
                <w:rFonts w:asciiTheme="minorHAnsi" w:hAnsiTheme="minorHAnsi" w:cstheme="minorHAnsi"/>
                <w:b/>
                <w:sz w:val="22"/>
                <w:szCs w:val="22"/>
              </w:rPr>
              <w:t>Rare</w:t>
            </w:r>
          </w:p>
        </w:tc>
        <w:tc>
          <w:tcPr>
            <w:tcW w:w="2300" w:type="dxa"/>
          </w:tcPr>
          <w:p w:rsidR="001D29A9" w:rsidRPr="005E69FE" w:rsidRDefault="001D29A9" w:rsidP="00731EC8">
            <w:pPr>
              <w:jc w:val="center"/>
              <w:rPr>
                <w:rFonts w:asciiTheme="minorHAnsi" w:hAnsiTheme="minorHAnsi" w:cstheme="minorHAnsi"/>
                <w:sz w:val="22"/>
                <w:szCs w:val="22"/>
              </w:rPr>
            </w:pPr>
          </w:p>
        </w:tc>
        <w:tc>
          <w:tcPr>
            <w:tcW w:w="2126" w:type="dxa"/>
            <w:vAlign w:val="center"/>
          </w:tcPr>
          <w:p w:rsidR="001D29A9" w:rsidRPr="005E69FE" w:rsidRDefault="001D29A9" w:rsidP="00787D1E">
            <w:pPr>
              <w:jc w:val="center"/>
              <w:rPr>
                <w:rFonts w:asciiTheme="minorHAnsi" w:hAnsiTheme="minorHAnsi" w:cstheme="minorHAnsi"/>
                <w:sz w:val="22"/>
                <w:szCs w:val="22"/>
              </w:rPr>
            </w:pPr>
            <w:r>
              <w:rPr>
                <w:rFonts w:asciiTheme="minorHAnsi" w:hAnsiTheme="minorHAnsi" w:cstheme="minorHAnsi"/>
                <w:sz w:val="22"/>
                <w:szCs w:val="22"/>
              </w:rPr>
              <w:t>1 in 10,000 – 100,000</w:t>
            </w:r>
          </w:p>
        </w:tc>
        <w:tc>
          <w:tcPr>
            <w:tcW w:w="2694" w:type="dxa"/>
            <w:vAlign w:val="center"/>
          </w:tcPr>
          <w:p w:rsidR="001D29A9" w:rsidRDefault="001D29A9">
            <w:pPr>
              <w:jc w:val="center"/>
              <w:rPr>
                <w:rFonts w:asciiTheme="minorHAnsi" w:hAnsiTheme="minorHAnsi" w:cstheme="minorHAnsi"/>
                <w:b/>
                <w:sz w:val="28"/>
                <w:szCs w:val="28"/>
              </w:rPr>
            </w:pPr>
            <w:r w:rsidRPr="001F6D0C">
              <w:rPr>
                <w:rFonts w:asciiTheme="minorHAnsi" w:hAnsiTheme="minorHAnsi" w:cstheme="minorHAnsi"/>
                <w:b/>
                <w:sz w:val="28"/>
                <w:szCs w:val="28"/>
              </w:rPr>
              <w:t>1</w:t>
            </w:r>
          </w:p>
        </w:tc>
        <w:tc>
          <w:tcPr>
            <w:tcW w:w="2551" w:type="dxa"/>
            <w:shd w:val="clear" w:color="auto" w:fill="92D050"/>
            <w:vAlign w:val="center"/>
          </w:tcPr>
          <w:p w:rsidR="001D29A9" w:rsidRPr="002D2A38" w:rsidRDefault="001D29A9" w:rsidP="009A5C67">
            <w:pPr>
              <w:jc w:val="center"/>
              <w:rPr>
                <w:rFonts w:asciiTheme="minorHAnsi" w:hAnsiTheme="minorHAnsi" w:cstheme="minorHAnsi"/>
                <w:b/>
                <w:sz w:val="22"/>
                <w:szCs w:val="22"/>
              </w:rPr>
            </w:pPr>
            <w:r w:rsidRPr="002D2A38">
              <w:rPr>
                <w:rFonts w:asciiTheme="minorHAnsi" w:hAnsiTheme="minorHAnsi" w:cstheme="minorHAnsi"/>
                <w:b/>
                <w:sz w:val="22"/>
                <w:szCs w:val="22"/>
              </w:rPr>
              <w:t>Low</w:t>
            </w:r>
          </w:p>
        </w:tc>
        <w:tc>
          <w:tcPr>
            <w:tcW w:w="2552" w:type="dxa"/>
            <w:shd w:val="clear" w:color="auto" w:fill="92D050"/>
            <w:vAlign w:val="center"/>
          </w:tcPr>
          <w:p w:rsidR="001D29A9" w:rsidRPr="002D2A38" w:rsidRDefault="001D29A9" w:rsidP="009A5C67">
            <w:pPr>
              <w:jc w:val="center"/>
              <w:rPr>
                <w:rFonts w:asciiTheme="minorHAnsi" w:hAnsiTheme="minorHAnsi" w:cstheme="minorHAnsi"/>
                <w:b/>
                <w:sz w:val="22"/>
                <w:szCs w:val="22"/>
              </w:rPr>
            </w:pPr>
            <w:r w:rsidRPr="002D2A38">
              <w:rPr>
                <w:rFonts w:asciiTheme="minorHAnsi" w:hAnsiTheme="minorHAnsi" w:cstheme="minorHAnsi"/>
                <w:b/>
                <w:sz w:val="22"/>
                <w:szCs w:val="22"/>
              </w:rPr>
              <w:t>Low</w:t>
            </w:r>
          </w:p>
        </w:tc>
        <w:tc>
          <w:tcPr>
            <w:tcW w:w="2268" w:type="dxa"/>
            <w:shd w:val="clear" w:color="auto" w:fill="FFFF00"/>
            <w:vAlign w:val="center"/>
          </w:tcPr>
          <w:p w:rsidR="001D29A9" w:rsidRPr="002D2A38" w:rsidRDefault="001D29A9" w:rsidP="009A5C67">
            <w:pPr>
              <w:jc w:val="center"/>
              <w:rPr>
                <w:rFonts w:asciiTheme="minorHAnsi" w:hAnsiTheme="minorHAnsi" w:cstheme="minorHAnsi"/>
                <w:b/>
                <w:sz w:val="22"/>
                <w:szCs w:val="22"/>
              </w:rPr>
            </w:pPr>
            <w:r w:rsidRPr="002D2A38">
              <w:rPr>
                <w:rFonts w:asciiTheme="minorHAnsi" w:hAnsiTheme="minorHAnsi" w:cstheme="minorHAnsi"/>
                <w:b/>
                <w:sz w:val="22"/>
                <w:szCs w:val="22"/>
              </w:rPr>
              <w:t>Medium</w:t>
            </w:r>
          </w:p>
        </w:tc>
        <w:tc>
          <w:tcPr>
            <w:tcW w:w="2551" w:type="dxa"/>
            <w:shd w:val="clear" w:color="auto" w:fill="FFFF00"/>
            <w:vAlign w:val="center"/>
          </w:tcPr>
          <w:p w:rsidR="001D29A9" w:rsidRPr="002D2A38" w:rsidRDefault="001D29A9" w:rsidP="009A5C67">
            <w:pPr>
              <w:jc w:val="center"/>
              <w:rPr>
                <w:rFonts w:asciiTheme="minorHAnsi" w:hAnsiTheme="minorHAnsi" w:cstheme="minorHAnsi"/>
                <w:b/>
                <w:sz w:val="22"/>
                <w:szCs w:val="22"/>
              </w:rPr>
            </w:pPr>
            <w:r w:rsidRPr="002D2A38">
              <w:rPr>
                <w:rFonts w:asciiTheme="minorHAnsi" w:hAnsiTheme="minorHAnsi" w:cstheme="minorHAnsi"/>
                <w:b/>
                <w:sz w:val="22"/>
                <w:szCs w:val="22"/>
              </w:rPr>
              <w:t>Medium</w:t>
            </w:r>
          </w:p>
        </w:tc>
        <w:tc>
          <w:tcPr>
            <w:tcW w:w="2552" w:type="dxa"/>
            <w:shd w:val="clear" w:color="auto" w:fill="FFCC00"/>
            <w:vAlign w:val="center"/>
          </w:tcPr>
          <w:p w:rsidR="001D29A9" w:rsidRPr="002D2A38" w:rsidRDefault="001D29A9" w:rsidP="009A5C67">
            <w:pPr>
              <w:jc w:val="center"/>
              <w:rPr>
                <w:rFonts w:asciiTheme="minorHAnsi" w:hAnsiTheme="minorHAnsi" w:cstheme="minorHAnsi"/>
                <w:b/>
                <w:sz w:val="22"/>
                <w:szCs w:val="22"/>
              </w:rPr>
            </w:pPr>
            <w:r w:rsidRPr="002D2A38">
              <w:rPr>
                <w:rFonts w:asciiTheme="minorHAnsi" w:hAnsiTheme="minorHAnsi" w:cstheme="minorHAnsi"/>
                <w:b/>
                <w:sz w:val="22"/>
                <w:szCs w:val="22"/>
              </w:rPr>
              <w:t>High</w:t>
            </w:r>
          </w:p>
        </w:tc>
      </w:tr>
    </w:tbl>
    <w:p w:rsidR="00AB4EB6" w:rsidRPr="00E54360" w:rsidRDefault="00AB4EB6" w:rsidP="00CD1DD7">
      <w:pPr>
        <w:jc w:val="right"/>
        <w:rPr>
          <w:rFonts w:asciiTheme="minorHAnsi" w:hAnsiTheme="minorHAnsi" w:cstheme="minorHAnsi"/>
          <w:b/>
          <w:sz w:val="22"/>
          <w:szCs w:val="22"/>
        </w:rPr>
      </w:pPr>
    </w:p>
    <w:p w:rsidR="0084646B" w:rsidRPr="00E54360" w:rsidRDefault="0084646B" w:rsidP="0084646B">
      <w:pPr>
        <w:pStyle w:val="Heading2"/>
        <w:rPr>
          <w:rFonts w:asciiTheme="minorHAnsi" w:hAnsiTheme="minorHAnsi" w:cstheme="minorHAnsi"/>
          <w:b w:val="0"/>
          <w:sz w:val="22"/>
          <w:szCs w:val="22"/>
        </w:rPr>
      </w:pPr>
      <w:r w:rsidRPr="00D45307">
        <w:rPr>
          <w:sz w:val="28"/>
          <w:szCs w:val="28"/>
        </w:rPr>
        <w:t>Risk Control Ratings</w:t>
      </w:r>
      <w:r w:rsidRPr="00E54360">
        <w:rPr>
          <w:rFonts w:asciiTheme="minorHAnsi" w:hAnsiTheme="minorHAnsi" w:cstheme="minorHAnsi"/>
          <w:b w:val="0"/>
          <w:sz w:val="22"/>
          <w:szCs w:val="22"/>
        </w:rPr>
        <w:tab/>
      </w:r>
      <w:r w:rsidRPr="00E54360">
        <w:rPr>
          <w:rFonts w:asciiTheme="minorHAnsi" w:hAnsiTheme="minorHAnsi" w:cstheme="minorHAnsi"/>
          <w:b w:val="0"/>
          <w:sz w:val="22"/>
          <w:szCs w:val="22"/>
        </w:rPr>
        <w:tab/>
        <w:t xml:space="preserve"> </w:t>
      </w:r>
    </w:p>
    <w:p w:rsidR="0084646B" w:rsidRPr="00211AAB" w:rsidRDefault="00211AAB" w:rsidP="00AC2828">
      <w:pPr>
        <w:pStyle w:val="ListParagraph"/>
        <w:numPr>
          <w:ilvl w:val="0"/>
          <w:numId w:val="10"/>
        </w:numPr>
        <w:rPr>
          <w:rFonts w:asciiTheme="minorHAnsi" w:hAnsiTheme="minorHAnsi" w:cstheme="minorHAnsi"/>
          <w:sz w:val="22"/>
          <w:szCs w:val="22"/>
        </w:rPr>
      </w:pPr>
      <w:r>
        <w:rPr>
          <w:sz w:val="22"/>
          <w:szCs w:val="22"/>
        </w:rPr>
        <w:t xml:space="preserve"> </w:t>
      </w:r>
      <w:r w:rsidR="0084646B" w:rsidRPr="00211AAB">
        <w:rPr>
          <w:rFonts w:asciiTheme="minorHAnsi" w:hAnsiTheme="minorHAnsi" w:cstheme="minorHAnsi"/>
          <w:b/>
          <w:sz w:val="28"/>
          <w:szCs w:val="28"/>
        </w:rPr>
        <w:t>Adequate</w:t>
      </w:r>
      <w:r w:rsidR="0084646B" w:rsidRPr="00211AAB">
        <w:rPr>
          <w:rFonts w:asciiTheme="minorHAnsi" w:hAnsiTheme="minorHAnsi" w:cstheme="minorHAnsi"/>
          <w:sz w:val="22"/>
          <w:szCs w:val="22"/>
        </w:rPr>
        <w:t xml:space="preserve"> – </w:t>
      </w:r>
      <w:r w:rsidR="00683203" w:rsidRPr="00211AAB">
        <w:rPr>
          <w:rFonts w:asciiTheme="minorHAnsi" w:hAnsiTheme="minorHAnsi" w:cstheme="minorHAnsi"/>
          <w:sz w:val="22"/>
          <w:szCs w:val="22"/>
        </w:rPr>
        <w:t>Controls are well designed for the risk and address the root cause. Management believes they are effective and reliable at all times</w:t>
      </w:r>
    </w:p>
    <w:p w:rsidR="0084646B" w:rsidRDefault="00011F59" w:rsidP="00683203">
      <w:pPr>
        <w:ind w:left="2880"/>
        <w:rPr>
          <w:rFonts w:asciiTheme="minorHAnsi" w:hAnsiTheme="minorHAnsi" w:cstheme="minorHAnsi"/>
          <w:sz w:val="22"/>
          <w:szCs w:val="22"/>
        </w:rPr>
      </w:pPr>
      <w:r w:rsidRPr="00011F59">
        <w:rPr>
          <w:rFonts w:asciiTheme="minorHAnsi" w:hAnsiTheme="minorHAnsi" w:cstheme="minorHAnsi"/>
          <w:b/>
          <w:sz w:val="28"/>
          <w:szCs w:val="28"/>
        </w:rPr>
        <w:t>(R)</w:t>
      </w:r>
      <w:r w:rsidR="00211AAB">
        <w:rPr>
          <w:rFonts w:asciiTheme="minorHAnsi" w:hAnsiTheme="minorHAnsi" w:cstheme="minorHAnsi"/>
          <w:b/>
          <w:sz w:val="28"/>
          <w:szCs w:val="28"/>
        </w:rPr>
        <w:t xml:space="preserve"> </w:t>
      </w:r>
      <w:r w:rsidR="00683203" w:rsidRPr="00011F59">
        <w:rPr>
          <w:rFonts w:asciiTheme="minorHAnsi" w:hAnsiTheme="minorHAnsi" w:cstheme="minorHAnsi"/>
          <w:b/>
          <w:sz w:val="28"/>
          <w:szCs w:val="28"/>
        </w:rPr>
        <w:t>Room for Improvement</w:t>
      </w:r>
      <w:r w:rsidR="00683203">
        <w:rPr>
          <w:rFonts w:asciiTheme="minorHAnsi" w:hAnsiTheme="minorHAnsi" w:cstheme="minorHAnsi"/>
          <w:b/>
          <w:sz w:val="22"/>
          <w:szCs w:val="22"/>
        </w:rPr>
        <w:t xml:space="preserve"> – </w:t>
      </w:r>
      <w:r w:rsidR="00683203" w:rsidRPr="00683203">
        <w:rPr>
          <w:rFonts w:asciiTheme="minorHAnsi" w:hAnsiTheme="minorHAnsi" w:cstheme="minorHAnsi"/>
          <w:sz w:val="22"/>
          <w:szCs w:val="22"/>
        </w:rPr>
        <w:t>Most</w:t>
      </w:r>
      <w:r w:rsidR="00683203">
        <w:rPr>
          <w:rFonts w:asciiTheme="minorHAnsi" w:hAnsiTheme="minorHAnsi" w:cstheme="minorHAnsi"/>
          <w:sz w:val="22"/>
          <w:szCs w:val="22"/>
        </w:rPr>
        <w:t xml:space="preserve"> controls are designed correctly and are in place and effective, however some controls are neither correctly designed or are not effective. Some more work is required to improve the control effectiveness. Management has doubts about the operational effectiveness of some controls.</w:t>
      </w:r>
    </w:p>
    <w:p w:rsidR="00683203" w:rsidRPr="00011F59" w:rsidRDefault="00011F59" w:rsidP="00011F59">
      <w:pPr>
        <w:ind w:left="2880"/>
        <w:rPr>
          <w:rFonts w:asciiTheme="minorHAnsi" w:hAnsiTheme="minorHAnsi" w:cstheme="minorHAnsi"/>
          <w:sz w:val="22"/>
          <w:szCs w:val="22"/>
        </w:rPr>
      </w:pPr>
      <w:r w:rsidRPr="00011F59">
        <w:rPr>
          <w:rFonts w:asciiTheme="minorHAnsi" w:hAnsiTheme="minorHAnsi" w:cstheme="minorHAnsi"/>
          <w:b/>
          <w:sz w:val="28"/>
          <w:szCs w:val="28"/>
        </w:rPr>
        <w:t>(I</w:t>
      </w:r>
      <w:r>
        <w:rPr>
          <w:rFonts w:asciiTheme="minorHAnsi" w:hAnsiTheme="minorHAnsi" w:cstheme="minorHAnsi"/>
          <w:b/>
          <w:sz w:val="28"/>
          <w:szCs w:val="28"/>
        </w:rPr>
        <w:t>)</w:t>
      </w:r>
      <w:r w:rsidR="00211AAB">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00683203" w:rsidRPr="00011F59">
        <w:rPr>
          <w:rFonts w:asciiTheme="minorHAnsi" w:hAnsiTheme="minorHAnsi" w:cstheme="minorHAnsi"/>
          <w:b/>
          <w:sz w:val="28"/>
          <w:szCs w:val="28"/>
        </w:rPr>
        <w:t>Inadequate</w:t>
      </w:r>
      <w:r w:rsidR="00683203" w:rsidRPr="00011F59">
        <w:rPr>
          <w:rFonts w:asciiTheme="minorHAnsi" w:hAnsiTheme="minorHAnsi" w:cstheme="minorHAnsi"/>
          <w:b/>
          <w:sz w:val="22"/>
          <w:szCs w:val="22"/>
        </w:rPr>
        <w:t xml:space="preserve"> </w:t>
      </w:r>
      <w:r w:rsidR="00683203" w:rsidRPr="00011F59">
        <w:rPr>
          <w:rFonts w:asciiTheme="minorHAnsi" w:hAnsiTheme="minorHAnsi" w:cstheme="minorHAnsi"/>
          <w:sz w:val="22"/>
          <w:szCs w:val="22"/>
        </w:rPr>
        <w:t>– Significant control gaps or no credible control. Either controls do not address the root cause or the controls do not operate at all effectively.</w:t>
      </w:r>
      <w:r w:rsidR="00CD1DD7" w:rsidRPr="00011F59">
        <w:rPr>
          <w:rFonts w:asciiTheme="minorHAnsi" w:hAnsiTheme="minorHAnsi" w:cstheme="minorHAnsi"/>
          <w:sz w:val="22"/>
          <w:szCs w:val="22"/>
        </w:rPr>
        <w:t xml:space="preserve"> Controls if they exist are just reactive. Management has no confidence that any degree of controls is being achieved due to poor control design and/or very limited operational effectiveness.</w:t>
      </w:r>
      <w:r w:rsidR="00683203" w:rsidRPr="00011F59">
        <w:rPr>
          <w:rFonts w:asciiTheme="minorHAnsi" w:hAnsiTheme="minorHAnsi" w:cstheme="minorHAnsi"/>
          <w:sz w:val="22"/>
          <w:szCs w:val="22"/>
        </w:rPr>
        <w:t xml:space="preserve"> </w:t>
      </w:r>
    </w:p>
    <w:p w:rsidR="004C44A4" w:rsidRPr="00683203" w:rsidRDefault="004C44A4" w:rsidP="00683203">
      <w:pPr>
        <w:ind w:left="2880"/>
        <w:rPr>
          <w:rFonts w:asciiTheme="minorHAnsi" w:hAnsiTheme="minorHAnsi" w:cstheme="minorHAnsi"/>
          <w:sz w:val="22"/>
          <w:szCs w:val="22"/>
        </w:rPr>
      </w:pPr>
    </w:p>
    <w:p w:rsidR="005201AB" w:rsidRPr="00D45307" w:rsidRDefault="005201AB" w:rsidP="005201AB">
      <w:pPr>
        <w:rPr>
          <w:rFonts w:ascii="Calibri" w:hAnsi="Calibri" w:cs="Arial"/>
          <w:b/>
          <w:bCs/>
          <w:sz w:val="28"/>
          <w:szCs w:val="28"/>
        </w:rPr>
      </w:pPr>
      <w:r w:rsidRPr="00D45307">
        <w:rPr>
          <w:rFonts w:ascii="Calibri" w:hAnsi="Calibri" w:cs="Arial"/>
          <w:b/>
          <w:bCs/>
          <w:sz w:val="28"/>
          <w:szCs w:val="28"/>
        </w:rPr>
        <w:t>Priority Rating</w:t>
      </w:r>
      <w:r w:rsidRPr="00D45307">
        <w:rPr>
          <w:rFonts w:ascii="Calibri" w:hAnsi="Calibri" w:cs="Arial"/>
          <w:b/>
          <w:bCs/>
          <w:sz w:val="28"/>
          <w:szCs w:val="28"/>
        </w:rPr>
        <w:tab/>
      </w:r>
      <w:r w:rsidRPr="00D45307">
        <w:rPr>
          <w:rFonts w:ascii="Calibri" w:hAnsi="Calibri" w:cs="Arial"/>
          <w:b/>
          <w:bCs/>
          <w:sz w:val="28"/>
          <w:szCs w:val="28"/>
        </w:rPr>
        <w:tab/>
      </w:r>
      <w:r w:rsidRPr="00D45307">
        <w:rPr>
          <w:rFonts w:ascii="Calibri" w:hAnsi="Calibri" w:cs="Arial"/>
          <w:b/>
          <w:bCs/>
          <w:sz w:val="28"/>
          <w:szCs w:val="28"/>
        </w:rPr>
        <w:tab/>
      </w:r>
    </w:p>
    <w:tbl>
      <w:tblPr>
        <w:tblStyle w:val="TableGrid"/>
        <w:tblW w:w="0" w:type="auto"/>
        <w:tblInd w:w="2943" w:type="dxa"/>
        <w:tblLook w:val="04A0"/>
      </w:tblPr>
      <w:tblGrid>
        <w:gridCol w:w="2552"/>
        <w:gridCol w:w="8363"/>
        <w:gridCol w:w="6095"/>
        <w:gridCol w:w="1560"/>
      </w:tblGrid>
      <w:tr w:rsidR="00FC54E7" w:rsidTr="005058AB">
        <w:tc>
          <w:tcPr>
            <w:tcW w:w="2552" w:type="dxa"/>
            <w:tcBorders>
              <w:bottom w:val="single" w:sz="4" w:space="0" w:color="auto"/>
            </w:tcBorders>
          </w:tcPr>
          <w:p w:rsidR="00FC54E7" w:rsidRPr="005201AB" w:rsidRDefault="00FC54E7" w:rsidP="005201AB">
            <w:pPr>
              <w:rPr>
                <w:rFonts w:ascii="Calibri" w:hAnsi="Calibri" w:cs="Arial"/>
                <w:b/>
                <w:bCs/>
                <w:sz w:val="28"/>
                <w:szCs w:val="28"/>
              </w:rPr>
            </w:pPr>
            <w:r>
              <w:rPr>
                <w:rFonts w:ascii="Calibri" w:hAnsi="Calibri" w:cs="Arial"/>
                <w:b/>
                <w:bCs/>
                <w:sz w:val="28"/>
                <w:szCs w:val="28"/>
              </w:rPr>
              <w:t>Priority</w:t>
            </w:r>
          </w:p>
        </w:tc>
        <w:tc>
          <w:tcPr>
            <w:tcW w:w="8363" w:type="dxa"/>
            <w:tcBorders>
              <w:bottom w:val="single" w:sz="4" w:space="0" w:color="auto"/>
            </w:tcBorders>
          </w:tcPr>
          <w:p w:rsidR="00FC54E7" w:rsidRDefault="00FC54E7" w:rsidP="005201AB">
            <w:pPr>
              <w:rPr>
                <w:rFonts w:ascii="Calibri" w:hAnsi="Calibri" w:cs="Arial"/>
                <w:b/>
                <w:bCs/>
                <w:sz w:val="22"/>
                <w:szCs w:val="22"/>
              </w:rPr>
            </w:pPr>
            <w:r w:rsidRPr="005201AB">
              <w:rPr>
                <w:rFonts w:ascii="Calibri" w:hAnsi="Calibri" w:cs="Arial"/>
                <w:b/>
                <w:bCs/>
                <w:sz w:val="28"/>
                <w:szCs w:val="28"/>
              </w:rPr>
              <w:t>Description</w:t>
            </w:r>
          </w:p>
        </w:tc>
        <w:tc>
          <w:tcPr>
            <w:tcW w:w="6095" w:type="dxa"/>
            <w:tcBorders>
              <w:bottom w:val="single" w:sz="4" w:space="0" w:color="auto"/>
            </w:tcBorders>
          </w:tcPr>
          <w:p w:rsidR="00FC54E7" w:rsidRPr="005201AB" w:rsidRDefault="00FC54E7" w:rsidP="00FC54E7">
            <w:pPr>
              <w:jc w:val="center"/>
              <w:rPr>
                <w:rFonts w:ascii="Calibri" w:hAnsi="Calibri" w:cs="Arial"/>
                <w:b/>
                <w:bCs/>
                <w:sz w:val="28"/>
                <w:szCs w:val="28"/>
              </w:rPr>
            </w:pPr>
            <w:r>
              <w:rPr>
                <w:rFonts w:ascii="Calibri" w:hAnsi="Calibri" w:cs="Arial"/>
                <w:b/>
                <w:bCs/>
                <w:sz w:val="28"/>
                <w:szCs w:val="28"/>
              </w:rPr>
              <w:t>Authority to be notified</w:t>
            </w:r>
          </w:p>
        </w:tc>
        <w:tc>
          <w:tcPr>
            <w:tcW w:w="1560" w:type="dxa"/>
            <w:tcBorders>
              <w:bottom w:val="single" w:sz="4" w:space="0" w:color="auto"/>
            </w:tcBorders>
          </w:tcPr>
          <w:p w:rsidR="00FC54E7" w:rsidRDefault="00FC54E7" w:rsidP="005201AB">
            <w:pPr>
              <w:rPr>
                <w:rFonts w:ascii="Calibri" w:hAnsi="Calibri" w:cs="Arial"/>
                <w:b/>
                <w:bCs/>
                <w:sz w:val="22"/>
                <w:szCs w:val="22"/>
              </w:rPr>
            </w:pPr>
            <w:r w:rsidRPr="005201AB">
              <w:rPr>
                <w:rFonts w:ascii="Calibri" w:hAnsi="Calibri" w:cs="Arial"/>
                <w:b/>
                <w:bCs/>
                <w:sz w:val="28"/>
                <w:szCs w:val="28"/>
              </w:rPr>
              <w:t>Priority Rating</w:t>
            </w:r>
          </w:p>
        </w:tc>
      </w:tr>
      <w:tr w:rsidR="00FC54E7" w:rsidTr="005058AB">
        <w:tc>
          <w:tcPr>
            <w:tcW w:w="2552" w:type="dxa"/>
            <w:tcBorders>
              <w:bottom w:val="single" w:sz="4" w:space="0" w:color="auto"/>
            </w:tcBorders>
            <w:shd w:val="clear" w:color="auto" w:fill="E36C0A" w:themeFill="accent6" w:themeFillShade="BF"/>
          </w:tcPr>
          <w:p w:rsidR="00FC54E7" w:rsidRDefault="00FC54E7" w:rsidP="005201AB">
            <w:pPr>
              <w:rPr>
                <w:rFonts w:ascii="Calibri" w:hAnsi="Calibri" w:cs="Arial"/>
                <w:b/>
                <w:bCs/>
                <w:sz w:val="22"/>
                <w:szCs w:val="22"/>
              </w:rPr>
            </w:pPr>
            <w:r>
              <w:rPr>
                <w:rFonts w:ascii="Calibri" w:hAnsi="Calibri" w:cs="Arial"/>
                <w:b/>
                <w:bCs/>
                <w:sz w:val="22"/>
                <w:szCs w:val="22"/>
              </w:rPr>
              <w:t>Extreme</w:t>
            </w:r>
          </w:p>
        </w:tc>
        <w:tc>
          <w:tcPr>
            <w:tcW w:w="8363" w:type="dxa"/>
            <w:tcBorders>
              <w:bottom w:val="single" w:sz="4" w:space="0" w:color="auto"/>
            </w:tcBorders>
            <w:shd w:val="clear" w:color="auto" w:fill="auto"/>
          </w:tcPr>
          <w:p w:rsidR="00FC54E7" w:rsidRDefault="00FC54E7" w:rsidP="00FC54E7">
            <w:pPr>
              <w:rPr>
                <w:rFonts w:ascii="Calibri" w:hAnsi="Calibri" w:cs="Arial"/>
                <w:b/>
                <w:bCs/>
                <w:sz w:val="22"/>
                <w:szCs w:val="22"/>
              </w:rPr>
            </w:pPr>
            <w:r w:rsidRPr="00FC54E7">
              <w:rPr>
                <w:rFonts w:ascii="Calibri" w:hAnsi="Calibri" w:cs="Arial"/>
                <w:bCs/>
                <w:sz w:val="22"/>
                <w:szCs w:val="22"/>
              </w:rPr>
              <w:t xml:space="preserve">Requires immediate attendance of </w:t>
            </w:r>
            <w:r>
              <w:rPr>
                <w:rFonts w:ascii="Calibri" w:hAnsi="Calibri" w:cs="Arial"/>
                <w:bCs/>
                <w:sz w:val="22"/>
                <w:szCs w:val="22"/>
              </w:rPr>
              <w:t xml:space="preserve">multiple </w:t>
            </w:r>
            <w:r w:rsidRPr="00FC54E7">
              <w:rPr>
                <w:rFonts w:ascii="Calibri" w:hAnsi="Calibri" w:cs="Arial"/>
                <w:bCs/>
                <w:sz w:val="22"/>
                <w:szCs w:val="22"/>
              </w:rPr>
              <w:t>emergency services / multiple casualties to hospital</w:t>
            </w:r>
          </w:p>
        </w:tc>
        <w:tc>
          <w:tcPr>
            <w:tcW w:w="6095" w:type="dxa"/>
            <w:tcBorders>
              <w:bottom w:val="single" w:sz="4" w:space="0" w:color="auto"/>
            </w:tcBorders>
          </w:tcPr>
          <w:p w:rsidR="00FC54E7" w:rsidRPr="007748C6" w:rsidRDefault="00FC54E7" w:rsidP="00FC54E7">
            <w:pPr>
              <w:jc w:val="center"/>
              <w:rPr>
                <w:rFonts w:ascii="Calibri" w:hAnsi="Calibri" w:cs="Arial"/>
                <w:b/>
                <w:bCs/>
                <w:sz w:val="28"/>
                <w:szCs w:val="28"/>
              </w:rPr>
            </w:pPr>
            <w:r w:rsidRPr="00FC54E7">
              <w:rPr>
                <w:rFonts w:ascii="Calibri" w:hAnsi="Calibri" w:cs="Arial"/>
                <w:bCs/>
                <w:sz w:val="22"/>
                <w:szCs w:val="22"/>
              </w:rPr>
              <w:t>Require</w:t>
            </w:r>
            <w:r>
              <w:rPr>
                <w:rFonts w:ascii="Calibri" w:hAnsi="Calibri" w:cs="Arial"/>
                <w:bCs/>
                <w:sz w:val="22"/>
                <w:szCs w:val="22"/>
              </w:rPr>
              <w:t>s</w:t>
            </w:r>
            <w:r w:rsidRPr="00FC54E7">
              <w:rPr>
                <w:rFonts w:ascii="Calibri" w:hAnsi="Calibri" w:cs="Arial"/>
                <w:bCs/>
                <w:sz w:val="22"/>
                <w:szCs w:val="22"/>
              </w:rPr>
              <w:t xml:space="preserve"> immediate notification to the Director</w:t>
            </w:r>
            <w:r>
              <w:rPr>
                <w:rFonts w:ascii="Calibri" w:hAnsi="Calibri" w:cs="Arial"/>
                <w:bCs/>
                <w:sz w:val="22"/>
                <w:szCs w:val="22"/>
              </w:rPr>
              <w:t>- General</w:t>
            </w:r>
          </w:p>
        </w:tc>
        <w:tc>
          <w:tcPr>
            <w:tcW w:w="1560" w:type="dxa"/>
            <w:tcBorders>
              <w:bottom w:val="single" w:sz="4" w:space="0" w:color="auto"/>
            </w:tcBorders>
            <w:shd w:val="clear" w:color="auto" w:fill="auto"/>
          </w:tcPr>
          <w:p w:rsidR="00FC54E7" w:rsidRPr="007748C6" w:rsidRDefault="00FC54E7" w:rsidP="007748C6">
            <w:pPr>
              <w:jc w:val="center"/>
              <w:rPr>
                <w:rFonts w:ascii="Calibri" w:hAnsi="Calibri" w:cs="Arial"/>
                <w:b/>
                <w:bCs/>
                <w:sz w:val="28"/>
                <w:szCs w:val="28"/>
              </w:rPr>
            </w:pPr>
            <w:r w:rsidRPr="007748C6">
              <w:rPr>
                <w:rFonts w:ascii="Calibri" w:hAnsi="Calibri" w:cs="Arial"/>
                <w:b/>
                <w:bCs/>
                <w:sz w:val="28"/>
                <w:szCs w:val="28"/>
              </w:rPr>
              <w:t>A</w:t>
            </w:r>
          </w:p>
        </w:tc>
      </w:tr>
      <w:tr w:rsidR="00FC54E7" w:rsidTr="005058AB">
        <w:tc>
          <w:tcPr>
            <w:tcW w:w="2552" w:type="dxa"/>
            <w:tcBorders>
              <w:bottom w:val="single" w:sz="4" w:space="0" w:color="auto"/>
            </w:tcBorders>
            <w:shd w:val="clear" w:color="auto" w:fill="FFCC00"/>
          </w:tcPr>
          <w:p w:rsidR="00FC54E7" w:rsidRDefault="00FC54E7" w:rsidP="005201AB">
            <w:pPr>
              <w:rPr>
                <w:rFonts w:ascii="Calibri" w:hAnsi="Calibri" w:cs="Arial"/>
                <w:b/>
                <w:bCs/>
                <w:sz w:val="22"/>
                <w:szCs w:val="22"/>
              </w:rPr>
            </w:pPr>
            <w:r>
              <w:rPr>
                <w:rFonts w:ascii="Calibri" w:hAnsi="Calibri" w:cs="Arial"/>
                <w:b/>
                <w:bCs/>
                <w:sz w:val="22"/>
                <w:szCs w:val="22"/>
              </w:rPr>
              <w:t>High</w:t>
            </w:r>
          </w:p>
        </w:tc>
        <w:tc>
          <w:tcPr>
            <w:tcW w:w="8363" w:type="dxa"/>
            <w:tcBorders>
              <w:bottom w:val="single" w:sz="4" w:space="0" w:color="auto"/>
            </w:tcBorders>
            <w:shd w:val="clear" w:color="auto" w:fill="auto"/>
          </w:tcPr>
          <w:p w:rsidR="00FC54E7" w:rsidRPr="00FC54E7" w:rsidRDefault="00FC54E7" w:rsidP="005201AB">
            <w:pPr>
              <w:rPr>
                <w:rFonts w:ascii="Calibri" w:hAnsi="Calibri" w:cs="Arial"/>
                <w:bCs/>
                <w:sz w:val="22"/>
                <w:szCs w:val="22"/>
              </w:rPr>
            </w:pPr>
            <w:r w:rsidRPr="00FC54E7">
              <w:rPr>
                <w:rFonts w:ascii="Calibri" w:hAnsi="Calibri" w:cs="Arial"/>
                <w:bCs/>
                <w:sz w:val="22"/>
                <w:szCs w:val="22"/>
              </w:rPr>
              <w:t>Requires attendance of emergency service personnel (ambulance, police, fire brigade) or transportation to hospital</w:t>
            </w:r>
          </w:p>
        </w:tc>
        <w:tc>
          <w:tcPr>
            <w:tcW w:w="6095" w:type="dxa"/>
          </w:tcPr>
          <w:p w:rsidR="00FC54E7" w:rsidRPr="007748C6" w:rsidRDefault="00FC54E7" w:rsidP="00FC54E7">
            <w:pPr>
              <w:jc w:val="center"/>
              <w:rPr>
                <w:rFonts w:ascii="Calibri" w:hAnsi="Calibri" w:cs="Arial"/>
                <w:b/>
                <w:bCs/>
                <w:sz w:val="28"/>
                <w:szCs w:val="28"/>
              </w:rPr>
            </w:pPr>
            <w:r w:rsidRPr="00FC54E7">
              <w:rPr>
                <w:rFonts w:ascii="Calibri" w:hAnsi="Calibri" w:cs="Arial"/>
                <w:bCs/>
                <w:sz w:val="22"/>
                <w:szCs w:val="22"/>
              </w:rPr>
              <w:t>Require</w:t>
            </w:r>
            <w:r>
              <w:rPr>
                <w:rFonts w:ascii="Calibri" w:hAnsi="Calibri" w:cs="Arial"/>
                <w:bCs/>
                <w:sz w:val="22"/>
                <w:szCs w:val="22"/>
              </w:rPr>
              <w:t>s</w:t>
            </w:r>
            <w:r w:rsidRPr="00FC54E7">
              <w:rPr>
                <w:rFonts w:ascii="Calibri" w:hAnsi="Calibri" w:cs="Arial"/>
                <w:bCs/>
                <w:sz w:val="22"/>
                <w:szCs w:val="22"/>
              </w:rPr>
              <w:t xml:space="preserve"> immediate notification to the</w:t>
            </w:r>
            <w:r>
              <w:rPr>
                <w:rFonts w:ascii="Calibri" w:hAnsi="Calibri" w:cs="Arial"/>
                <w:bCs/>
                <w:sz w:val="22"/>
                <w:szCs w:val="22"/>
              </w:rPr>
              <w:t xml:space="preserve"> School Network Leader</w:t>
            </w:r>
          </w:p>
        </w:tc>
        <w:tc>
          <w:tcPr>
            <w:tcW w:w="1560" w:type="dxa"/>
            <w:shd w:val="clear" w:color="auto" w:fill="auto"/>
          </w:tcPr>
          <w:p w:rsidR="00FC54E7" w:rsidRPr="007748C6" w:rsidRDefault="00FC54E7" w:rsidP="007748C6">
            <w:pPr>
              <w:jc w:val="center"/>
              <w:rPr>
                <w:rFonts w:ascii="Calibri" w:hAnsi="Calibri" w:cs="Arial"/>
                <w:b/>
                <w:bCs/>
                <w:sz w:val="28"/>
                <w:szCs w:val="28"/>
              </w:rPr>
            </w:pPr>
            <w:r w:rsidRPr="007748C6">
              <w:rPr>
                <w:rFonts w:ascii="Calibri" w:hAnsi="Calibri" w:cs="Arial"/>
                <w:b/>
                <w:bCs/>
                <w:sz w:val="28"/>
                <w:szCs w:val="28"/>
              </w:rPr>
              <w:t>B</w:t>
            </w:r>
          </w:p>
        </w:tc>
      </w:tr>
      <w:tr w:rsidR="00FC54E7" w:rsidTr="005058AB">
        <w:tc>
          <w:tcPr>
            <w:tcW w:w="2552" w:type="dxa"/>
            <w:tcBorders>
              <w:bottom w:val="single" w:sz="4" w:space="0" w:color="auto"/>
            </w:tcBorders>
            <w:shd w:val="clear" w:color="auto" w:fill="FFFF00"/>
          </w:tcPr>
          <w:p w:rsidR="00FC54E7" w:rsidRDefault="00FC54E7" w:rsidP="005201AB">
            <w:pPr>
              <w:rPr>
                <w:rFonts w:ascii="Calibri" w:hAnsi="Calibri" w:cs="Arial"/>
                <w:b/>
                <w:bCs/>
                <w:sz w:val="22"/>
                <w:szCs w:val="22"/>
              </w:rPr>
            </w:pPr>
            <w:r>
              <w:rPr>
                <w:rFonts w:ascii="Calibri" w:hAnsi="Calibri" w:cs="Arial"/>
                <w:b/>
                <w:bCs/>
                <w:sz w:val="22"/>
                <w:szCs w:val="22"/>
              </w:rPr>
              <w:t>Medium</w:t>
            </w:r>
          </w:p>
        </w:tc>
        <w:tc>
          <w:tcPr>
            <w:tcW w:w="8363" w:type="dxa"/>
            <w:tcBorders>
              <w:bottom w:val="single" w:sz="4" w:space="0" w:color="auto"/>
            </w:tcBorders>
            <w:shd w:val="clear" w:color="auto" w:fill="auto"/>
          </w:tcPr>
          <w:p w:rsidR="00FC54E7" w:rsidRPr="00FC54E7" w:rsidRDefault="00FC54E7" w:rsidP="005201AB">
            <w:pPr>
              <w:rPr>
                <w:rFonts w:ascii="Calibri" w:hAnsi="Calibri" w:cs="Arial"/>
                <w:bCs/>
                <w:sz w:val="22"/>
                <w:szCs w:val="22"/>
              </w:rPr>
            </w:pPr>
            <w:r w:rsidRPr="00FC54E7">
              <w:rPr>
                <w:rFonts w:ascii="Calibri" w:hAnsi="Calibri" w:cs="Arial"/>
                <w:bCs/>
                <w:sz w:val="22"/>
                <w:szCs w:val="22"/>
              </w:rPr>
              <w:t>Requires immediate attention from a first aid officer or life saver</w:t>
            </w:r>
          </w:p>
        </w:tc>
        <w:tc>
          <w:tcPr>
            <w:tcW w:w="6095" w:type="dxa"/>
          </w:tcPr>
          <w:p w:rsidR="00FC54E7" w:rsidRPr="00FC54E7" w:rsidRDefault="00FC54E7" w:rsidP="007748C6">
            <w:pPr>
              <w:jc w:val="center"/>
              <w:rPr>
                <w:rFonts w:ascii="Calibri" w:hAnsi="Calibri" w:cs="Arial"/>
                <w:bCs/>
                <w:sz w:val="28"/>
                <w:szCs w:val="28"/>
              </w:rPr>
            </w:pPr>
            <w:r w:rsidRPr="00FC54E7">
              <w:rPr>
                <w:rFonts w:ascii="Calibri" w:hAnsi="Calibri" w:cs="Arial"/>
                <w:bCs/>
                <w:sz w:val="22"/>
                <w:szCs w:val="22"/>
              </w:rPr>
              <w:t>Requires immediate notification to the Principal</w:t>
            </w:r>
          </w:p>
        </w:tc>
        <w:tc>
          <w:tcPr>
            <w:tcW w:w="1560" w:type="dxa"/>
            <w:shd w:val="clear" w:color="auto" w:fill="auto"/>
          </w:tcPr>
          <w:p w:rsidR="00FC54E7" w:rsidRPr="007748C6" w:rsidRDefault="00FC54E7" w:rsidP="007748C6">
            <w:pPr>
              <w:jc w:val="center"/>
              <w:rPr>
                <w:rFonts w:ascii="Calibri" w:hAnsi="Calibri" w:cs="Arial"/>
                <w:b/>
                <w:bCs/>
                <w:sz w:val="28"/>
                <w:szCs w:val="28"/>
              </w:rPr>
            </w:pPr>
            <w:r w:rsidRPr="007748C6">
              <w:rPr>
                <w:rFonts w:ascii="Calibri" w:hAnsi="Calibri" w:cs="Arial"/>
                <w:b/>
                <w:bCs/>
                <w:sz w:val="28"/>
                <w:szCs w:val="28"/>
              </w:rPr>
              <w:t>C</w:t>
            </w:r>
          </w:p>
        </w:tc>
      </w:tr>
      <w:tr w:rsidR="00FC54E7" w:rsidTr="005058AB">
        <w:tc>
          <w:tcPr>
            <w:tcW w:w="2552" w:type="dxa"/>
            <w:shd w:val="clear" w:color="auto" w:fill="92D050"/>
          </w:tcPr>
          <w:p w:rsidR="00FC54E7" w:rsidRDefault="00FC54E7" w:rsidP="005201AB">
            <w:pPr>
              <w:rPr>
                <w:rFonts w:ascii="Calibri" w:hAnsi="Calibri" w:cs="Arial"/>
                <w:b/>
                <w:bCs/>
                <w:sz w:val="22"/>
                <w:szCs w:val="22"/>
              </w:rPr>
            </w:pPr>
            <w:r>
              <w:rPr>
                <w:rFonts w:ascii="Calibri" w:hAnsi="Calibri" w:cs="Arial"/>
                <w:b/>
                <w:bCs/>
                <w:sz w:val="22"/>
                <w:szCs w:val="22"/>
              </w:rPr>
              <w:t>Low</w:t>
            </w:r>
          </w:p>
        </w:tc>
        <w:tc>
          <w:tcPr>
            <w:tcW w:w="8363" w:type="dxa"/>
            <w:shd w:val="clear" w:color="auto" w:fill="auto"/>
          </w:tcPr>
          <w:p w:rsidR="00FC54E7" w:rsidRPr="00FC54E7" w:rsidRDefault="00FC54E7" w:rsidP="005201AB">
            <w:pPr>
              <w:rPr>
                <w:rFonts w:ascii="Calibri" w:hAnsi="Calibri" w:cs="Arial"/>
                <w:bCs/>
                <w:sz w:val="22"/>
                <w:szCs w:val="22"/>
              </w:rPr>
            </w:pPr>
            <w:r w:rsidRPr="00FC54E7">
              <w:rPr>
                <w:rFonts w:ascii="Calibri" w:hAnsi="Calibri" w:cs="Arial"/>
                <w:bCs/>
                <w:sz w:val="22"/>
                <w:szCs w:val="22"/>
              </w:rPr>
              <w:t>Requires assistance on site by EDU staff or possible</w:t>
            </w:r>
            <w:r w:rsidR="00272E80">
              <w:rPr>
                <w:rFonts w:ascii="Calibri" w:hAnsi="Calibri" w:cs="Arial"/>
                <w:bCs/>
                <w:sz w:val="22"/>
                <w:szCs w:val="22"/>
              </w:rPr>
              <w:t xml:space="preserve"> minor</w:t>
            </w:r>
            <w:r w:rsidRPr="00FC54E7">
              <w:rPr>
                <w:rFonts w:ascii="Calibri" w:hAnsi="Calibri" w:cs="Arial"/>
                <w:bCs/>
                <w:sz w:val="22"/>
                <w:szCs w:val="22"/>
              </w:rPr>
              <w:t xml:space="preserve"> attention by a first aid officer</w:t>
            </w:r>
          </w:p>
        </w:tc>
        <w:tc>
          <w:tcPr>
            <w:tcW w:w="6095" w:type="dxa"/>
          </w:tcPr>
          <w:p w:rsidR="00FC54E7" w:rsidRPr="00FC54E7" w:rsidRDefault="00FC54E7" w:rsidP="007748C6">
            <w:pPr>
              <w:jc w:val="center"/>
              <w:rPr>
                <w:rFonts w:ascii="Calibri" w:hAnsi="Calibri" w:cs="Arial"/>
                <w:bCs/>
                <w:sz w:val="22"/>
                <w:szCs w:val="22"/>
              </w:rPr>
            </w:pPr>
            <w:r w:rsidRPr="00FC54E7">
              <w:rPr>
                <w:rFonts w:ascii="Calibri" w:hAnsi="Calibri" w:cs="Arial"/>
                <w:bCs/>
                <w:sz w:val="22"/>
                <w:szCs w:val="22"/>
              </w:rPr>
              <w:t>Requires immediate notification to EDU staff on site</w:t>
            </w:r>
          </w:p>
        </w:tc>
        <w:tc>
          <w:tcPr>
            <w:tcW w:w="1560" w:type="dxa"/>
            <w:shd w:val="clear" w:color="auto" w:fill="auto"/>
          </w:tcPr>
          <w:p w:rsidR="00FC54E7" w:rsidRPr="007748C6" w:rsidRDefault="00FC54E7" w:rsidP="007748C6">
            <w:pPr>
              <w:jc w:val="center"/>
              <w:rPr>
                <w:rFonts w:ascii="Calibri" w:hAnsi="Calibri" w:cs="Arial"/>
                <w:b/>
                <w:bCs/>
                <w:sz w:val="28"/>
                <w:szCs w:val="28"/>
              </w:rPr>
            </w:pPr>
            <w:r w:rsidRPr="007748C6">
              <w:rPr>
                <w:rFonts w:ascii="Calibri" w:hAnsi="Calibri" w:cs="Arial"/>
                <w:b/>
                <w:bCs/>
                <w:sz w:val="28"/>
                <w:szCs w:val="28"/>
              </w:rPr>
              <w:t>D</w:t>
            </w:r>
          </w:p>
        </w:tc>
      </w:tr>
    </w:tbl>
    <w:p w:rsidR="000C7BD7" w:rsidRDefault="000C7BD7" w:rsidP="00B43F11">
      <w:pPr>
        <w:rPr>
          <w:rFonts w:asciiTheme="minorHAnsi" w:hAnsiTheme="minorHAnsi" w:cstheme="minorHAnsi"/>
          <w:sz w:val="22"/>
          <w:szCs w:val="22"/>
        </w:rPr>
      </w:pPr>
    </w:p>
    <w:sectPr w:rsidR="000C7BD7" w:rsidSect="005058AB">
      <w:headerReference w:type="default" r:id="rId12"/>
      <w:footerReference w:type="default" r:id="rId13"/>
      <w:headerReference w:type="first" r:id="rId14"/>
      <w:footerReference w:type="first" r:id="rId15"/>
      <w:pgSz w:w="23814" w:h="16839" w:orient="landscape" w:code="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B72" w:rsidRDefault="00390B72" w:rsidP="00822718">
      <w:r>
        <w:separator/>
      </w:r>
    </w:p>
  </w:endnote>
  <w:endnote w:type="continuationSeparator" w:id="0">
    <w:p w:rsidR="00390B72" w:rsidRDefault="00390B72" w:rsidP="008227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39521"/>
      <w:docPartObj>
        <w:docPartGallery w:val="Page Numbers (Bottom of Page)"/>
        <w:docPartUnique/>
      </w:docPartObj>
    </w:sdtPr>
    <w:sdtContent>
      <w:p w:rsidR="00390B72" w:rsidRDefault="00A0036B">
        <w:pPr>
          <w:pStyle w:val="Footer"/>
          <w:jc w:val="right"/>
        </w:pPr>
        <w:fldSimple w:instr=" PAGE   \* MERGEFORMAT ">
          <w:r w:rsidR="00B31EC5">
            <w:rPr>
              <w:noProof/>
            </w:rPr>
            <w:t>2</w:t>
          </w:r>
        </w:fldSimple>
      </w:p>
    </w:sdtContent>
  </w:sdt>
  <w:p w:rsidR="00390B72" w:rsidRDefault="00390B72" w:rsidP="00441BE3">
    <w:pPr>
      <w:pStyle w:val="Footer"/>
      <w:tabs>
        <w:tab w:val="clear" w:pos="4153"/>
        <w:tab w:val="clear" w:pos="8306"/>
        <w:tab w:val="left" w:pos="1420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39519"/>
      <w:docPartObj>
        <w:docPartGallery w:val="Page Numbers (Bottom of Page)"/>
        <w:docPartUnique/>
      </w:docPartObj>
    </w:sdtPr>
    <w:sdtContent>
      <w:p w:rsidR="00390B72" w:rsidRDefault="00A0036B">
        <w:pPr>
          <w:pStyle w:val="Footer"/>
          <w:jc w:val="right"/>
        </w:pPr>
        <w:fldSimple w:instr=" PAGE   \* MERGEFORMAT ">
          <w:r w:rsidR="00B31EC5">
            <w:rPr>
              <w:noProof/>
            </w:rPr>
            <w:t>1</w:t>
          </w:r>
        </w:fldSimple>
      </w:p>
    </w:sdtContent>
  </w:sdt>
  <w:p w:rsidR="00390B72" w:rsidRDefault="00390B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B72" w:rsidRDefault="00390B72" w:rsidP="00822718">
      <w:r>
        <w:separator/>
      </w:r>
    </w:p>
  </w:footnote>
  <w:footnote w:type="continuationSeparator" w:id="0">
    <w:p w:rsidR="00390B72" w:rsidRDefault="00390B72" w:rsidP="008227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B72" w:rsidRDefault="00390B72">
    <w:pPr>
      <w:pStyle w:val="Header"/>
    </w:pPr>
  </w:p>
  <w:p w:rsidR="00390B72" w:rsidRDefault="00390B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B72" w:rsidRDefault="00390B72">
    <w:pPr>
      <w:pStyle w:val="Header"/>
    </w:pPr>
    <w:r>
      <w:rPr>
        <w:noProof/>
        <w:lang w:eastAsia="en-AU"/>
      </w:rPr>
      <w:drawing>
        <wp:inline distT="0" distB="0" distL="0" distR="0">
          <wp:extent cx="1405890" cy="716280"/>
          <wp:effectExtent l="19050" t="0" r="381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405890" cy="716280"/>
                  </a:xfrm>
                  <a:prstGeom prst="rect">
                    <a:avLst/>
                  </a:prstGeom>
                  <a:noFill/>
                  <a:ln w="9525">
                    <a:noFill/>
                    <a:miter lim="800000"/>
                    <a:headEnd/>
                    <a:tailEnd/>
                  </a:ln>
                </pic:spPr>
              </pic:pic>
            </a:graphicData>
          </a:graphic>
        </wp:inline>
      </w:drawing>
    </w:r>
  </w:p>
  <w:p w:rsidR="00390B72" w:rsidRDefault="00390B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01E0"/>
    <w:multiLevelType w:val="hybridMultilevel"/>
    <w:tmpl w:val="38BE6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D02EB9"/>
    <w:multiLevelType w:val="hybridMultilevel"/>
    <w:tmpl w:val="6756E2C0"/>
    <w:lvl w:ilvl="0" w:tplc="573E549C">
      <w:start w:val="1"/>
      <w:numFmt w:val="lowerLetter"/>
      <w:lvlText w:val="%1."/>
      <w:lvlJc w:val="left"/>
      <w:pPr>
        <w:ind w:left="418" w:hanging="360"/>
      </w:pPr>
      <w:rPr>
        <w:rFonts w:hint="default"/>
      </w:rPr>
    </w:lvl>
    <w:lvl w:ilvl="1" w:tplc="0C090019" w:tentative="1">
      <w:start w:val="1"/>
      <w:numFmt w:val="lowerLetter"/>
      <w:lvlText w:val="%2."/>
      <w:lvlJc w:val="left"/>
      <w:pPr>
        <w:ind w:left="1138" w:hanging="360"/>
      </w:pPr>
    </w:lvl>
    <w:lvl w:ilvl="2" w:tplc="0C09001B" w:tentative="1">
      <w:start w:val="1"/>
      <w:numFmt w:val="lowerRoman"/>
      <w:lvlText w:val="%3."/>
      <w:lvlJc w:val="right"/>
      <w:pPr>
        <w:ind w:left="1858" w:hanging="180"/>
      </w:pPr>
    </w:lvl>
    <w:lvl w:ilvl="3" w:tplc="0C09000F" w:tentative="1">
      <w:start w:val="1"/>
      <w:numFmt w:val="decimal"/>
      <w:lvlText w:val="%4."/>
      <w:lvlJc w:val="left"/>
      <w:pPr>
        <w:ind w:left="2578" w:hanging="360"/>
      </w:pPr>
    </w:lvl>
    <w:lvl w:ilvl="4" w:tplc="0C090019" w:tentative="1">
      <w:start w:val="1"/>
      <w:numFmt w:val="lowerLetter"/>
      <w:lvlText w:val="%5."/>
      <w:lvlJc w:val="left"/>
      <w:pPr>
        <w:ind w:left="3298" w:hanging="360"/>
      </w:pPr>
    </w:lvl>
    <w:lvl w:ilvl="5" w:tplc="0C09001B" w:tentative="1">
      <w:start w:val="1"/>
      <w:numFmt w:val="lowerRoman"/>
      <w:lvlText w:val="%6."/>
      <w:lvlJc w:val="right"/>
      <w:pPr>
        <w:ind w:left="4018" w:hanging="180"/>
      </w:pPr>
    </w:lvl>
    <w:lvl w:ilvl="6" w:tplc="0C09000F" w:tentative="1">
      <w:start w:val="1"/>
      <w:numFmt w:val="decimal"/>
      <w:lvlText w:val="%7."/>
      <w:lvlJc w:val="left"/>
      <w:pPr>
        <w:ind w:left="4738" w:hanging="360"/>
      </w:pPr>
    </w:lvl>
    <w:lvl w:ilvl="7" w:tplc="0C090019" w:tentative="1">
      <w:start w:val="1"/>
      <w:numFmt w:val="lowerLetter"/>
      <w:lvlText w:val="%8."/>
      <w:lvlJc w:val="left"/>
      <w:pPr>
        <w:ind w:left="5458" w:hanging="360"/>
      </w:pPr>
    </w:lvl>
    <w:lvl w:ilvl="8" w:tplc="0C09001B" w:tentative="1">
      <w:start w:val="1"/>
      <w:numFmt w:val="lowerRoman"/>
      <w:lvlText w:val="%9."/>
      <w:lvlJc w:val="right"/>
      <w:pPr>
        <w:ind w:left="6178" w:hanging="180"/>
      </w:pPr>
    </w:lvl>
  </w:abstractNum>
  <w:abstractNum w:abstractNumId="2">
    <w:nsid w:val="0FE31F00"/>
    <w:multiLevelType w:val="hybridMultilevel"/>
    <w:tmpl w:val="FC76E670"/>
    <w:lvl w:ilvl="0" w:tplc="284403C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FE735F9"/>
    <w:multiLevelType w:val="hybridMultilevel"/>
    <w:tmpl w:val="17C8CCD2"/>
    <w:lvl w:ilvl="0" w:tplc="24D41D72">
      <w:start w:val="1"/>
      <w:numFmt w:val="lowerLetter"/>
      <w:lvlText w:val="%1."/>
      <w:lvlJc w:val="left"/>
      <w:pPr>
        <w:ind w:left="773" w:hanging="360"/>
      </w:pPr>
      <w:rPr>
        <w:rFonts w:hint="default"/>
      </w:rPr>
    </w:lvl>
    <w:lvl w:ilvl="1" w:tplc="0C090019" w:tentative="1">
      <w:start w:val="1"/>
      <w:numFmt w:val="lowerLetter"/>
      <w:lvlText w:val="%2."/>
      <w:lvlJc w:val="left"/>
      <w:pPr>
        <w:ind w:left="1493" w:hanging="360"/>
      </w:pPr>
    </w:lvl>
    <w:lvl w:ilvl="2" w:tplc="0C09001B" w:tentative="1">
      <w:start w:val="1"/>
      <w:numFmt w:val="lowerRoman"/>
      <w:lvlText w:val="%3."/>
      <w:lvlJc w:val="right"/>
      <w:pPr>
        <w:ind w:left="2213" w:hanging="180"/>
      </w:pPr>
    </w:lvl>
    <w:lvl w:ilvl="3" w:tplc="0C09000F" w:tentative="1">
      <w:start w:val="1"/>
      <w:numFmt w:val="decimal"/>
      <w:lvlText w:val="%4."/>
      <w:lvlJc w:val="left"/>
      <w:pPr>
        <w:ind w:left="2933" w:hanging="360"/>
      </w:pPr>
    </w:lvl>
    <w:lvl w:ilvl="4" w:tplc="0C090019" w:tentative="1">
      <w:start w:val="1"/>
      <w:numFmt w:val="lowerLetter"/>
      <w:lvlText w:val="%5."/>
      <w:lvlJc w:val="left"/>
      <w:pPr>
        <w:ind w:left="3653" w:hanging="360"/>
      </w:pPr>
    </w:lvl>
    <w:lvl w:ilvl="5" w:tplc="0C09001B" w:tentative="1">
      <w:start w:val="1"/>
      <w:numFmt w:val="lowerRoman"/>
      <w:lvlText w:val="%6."/>
      <w:lvlJc w:val="right"/>
      <w:pPr>
        <w:ind w:left="4373" w:hanging="180"/>
      </w:pPr>
    </w:lvl>
    <w:lvl w:ilvl="6" w:tplc="0C09000F" w:tentative="1">
      <w:start w:val="1"/>
      <w:numFmt w:val="decimal"/>
      <w:lvlText w:val="%7."/>
      <w:lvlJc w:val="left"/>
      <w:pPr>
        <w:ind w:left="5093" w:hanging="360"/>
      </w:pPr>
    </w:lvl>
    <w:lvl w:ilvl="7" w:tplc="0C090019" w:tentative="1">
      <w:start w:val="1"/>
      <w:numFmt w:val="lowerLetter"/>
      <w:lvlText w:val="%8."/>
      <w:lvlJc w:val="left"/>
      <w:pPr>
        <w:ind w:left="5813" w:hanging="360"/>
      </w:pPr>
    </w:lvl>
    <w:lvl w:ilvl="8" w:tplc="0C09001B" w:tentative="1">
      <w:start w:val="1"/>
      <w:numFmt w:val="lowerRoman"/>
      <w:lvlText w:val="%9."/>
      <w:lvlJc w:val="right"/>
      <w:pPr>
        <w:ind w:left="6533" w:hanging="180"/>
      </w:pPr>
    </w:lvl>
  </w:abstractNum>
  <w:abstractNum w:abstractNumId="4">
    <w:nsid w:val="1F8159A7"/>
    <w:multiLevelType w:val="hybridMultilevel"/>
    <w:tmpl w:val="A7607DB0"/>
    <w:lvl w:ilvl="0" w:tplc="284403C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33C76C0"/>
    <w:multiLevelType w:val="hybridMultilevel"/>
    <w:tmpl w:val="8F6E14BE"/>
    <w:lvl w:ilvl="0" w:tplc="D86E6C48">
      <w:start w:val="1"/>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3002F2"/>
    <w:multiLevelType w:val="hybridMultilevel"/>
    <w:tmpl w:val="DC6A717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6C50C2"/>
    <w:multiLevelType w:val="hybridMultilevel"/>
    <w:tmpl w:val="DD64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C73473C"/>
    <w:multiLevelType w:val="hybridMultilevel"/>
    <w:tmpl w:val="01D2436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D57735C"/>
    <w:multiLevelType w:val="hybridMultilevel"/>
    <w:tmpl w:val="80C80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E686C4C"/>
    <w:multiLevelType w:val="hybridMultilevel"/>
    <w:tmpl w:val="ED1CEB1A"/>
    <w:lvl w:ilvl="0" w:tplc="41B4FCB2">
      <w:start w:val="1"/>
      <w:numFmt w:val="upperLetter"/>
      <w:lvlText w:val="(%1)"/>
      <w:lvlJc w:val="left"/>
      <w:pPr>
        <w:ind w:left="3240" w:hanging="360"/>
      </w:pPr>
      <w:rPr>
        <w:rFonts w:hint="default"/>
        <w:b/>
        <w:sz w:val="28"/>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11">
    <w:nsid w:val="3E78516A"/>
    <w:multiLevelType w:val="hybridMultilevel"/>
    <w:tmpl w:val="38240964"/>
    <w:lvl w:ilvl="0" w:tplc="284403C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4D575343"/>
    <w:multiLevelType w:val="hybridMultilevel"/>
    <w:tmpl w:val="9AA431D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D90462C"/>
    <w:multiLevelType w:val="hybridMultilevel"/>
    <w:tmpl w:val="A7722CCE"/>
    <w:lvl w:ilvl="0" w:tplc="284403C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55C06123"/>
    <w:multiLevelType w:val="hybridMultilevel"/>
    <w:tmpl w:val="A774B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6BF2C69"/>
    <w:multiLevelType w:val="hybridMultilevel"/>
    <w:tmpl w:val="EEC6B03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70A5E91"/>
    <w:multiLevelType w:val="hybridMultilevel"/>
    <w:tmpl w:val="9AA431D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5344595"/>
    <w:multiLevelType w:val="hybridMultilevel"/>
    <w:tmpl w:val="28ACBA8E"/>
    <w:lvl w:ilvl="0" w:tplc="9CCE1558">
      <w:start w:val="1"/>
      <w:numFmt w:val="lowerLetter"/>
      <w:lvlText w:val="%1."/>
      <w:lvlJc w:val="left"/>
      <w:pPr>
        <w:ind w:left="1110" w:hanging="360"/>
      </w:pPr>
      <w:rPr>
        <w:rFonts w:hint="default"/>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18">
    <w:nsid w:val="6B915B19"/>
    <w:multiLevelType w:val="hybridMultilevel"/>
    <w:tmpl w:val="FC76E670"/>
    <w:lvl w:ilvl="0" w:tplc="284403C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3"/>
  </w:num>
  <w:num w:numId="2">
    <w:abstractNumId w:val="11"/>
  </w:num>
  <w:num w:numId="3">
    <w:abstractNumId w:val="7"/>
  </w:num>
  <w:num w:numId="4">
    <w:abstractNumId w:val="0"/>
  </w:num>
  <w:num w:numId="5">
    <w:abstractNumId w:val="14"/>
  </w:num>
  <w:num w:numId="6">
    <w:abstractNumId w:val="9"/>
  </w:num>
  <w:num w:numId="7">
    <w:abstractNumId w:val="17"/>
  </w:num>
  <w:num w:numId="8">
    <w:abstractNumId w:val="12"/>
  </w:num>
  <w:num w:numId="9">
    <w:abstractNumId w:val="5"/>
  </w:num>
  <w:num w:numId="10">
    <w:abstractNumId w:val="10"/>
  </w:num>
  <w:num w:numId="11">
    <w:abstractNumId w:val="4"/>
  </w:num>
  <w:num w:numId="12">
    <w:abstractNumId w:val="2"/>
  </w:num>
  <w:num w:numId="13">
    <w:abstractNumId w:val="16"/>
  </w:num>
  <w:num w:numId="14">
    <w:abstractNumId w:val="3"/>
  </w:num>
  <w:num w:numId="15">
    <w:abstractNumId w:val="1"/>
  </w:num>
  <w:num w:numId="16">
    <w:abstractNumId w:val="6"/>
  </w:num>
  <w:num w:numId="17">
    <w:abstractNumId w:val="15"/>
  </w:num>
  <w:num w:numId="18">
    <w:abstractNumId w:val="8"/>
  </w:num>
  <w:num w:numId="19">
    <w:abstractNumId w:val="1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4"/>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rsids>
    <w:rsidRoot w:val="00C230A5"/>
    <w:rsid w:val="000007B4"/>
    <w:rsid w:val="000047A4"/>
    <w:rsid w:val="000054B9"/>
    <w:rsid w:val="00011B64"/>
    <w:rsid w:val="00011F59"/>
    <w:rsid w:val="000214D1"/>
    <w:rsid w:val="0002503E"/>
    <w:rsid w:val="00030379"/>
    <w:rsid w:val="00031D28"/>
    <w:rsid w:val="00034DAC"/>
    <w:rsid w:val="00042892"/>
    <w:rsid w:val="000454D9"/>
    <w:rsid w:val="00047E39"/>
    <w:rsid w:val="00051522"/>
    <w:rsid w:val="0006079D"/>
    <w:rsid w:val="00060B25"/>
    <w:rsid w:val="000616B1"/>
    <w:rsid w:val="000618F3"/>
    <w:rsid w:val="00066ED9"/>
    <w:rsid w:val="0007451A"/>
    <w:rsid w:val="00074B49"/>
    <w:rsid w:val="000807B5"/>
    <w:rsid w:val="000835FF"/>
    <w:rsid w:val="00085CC7"/>
    <w:rsid w:val="00093869"/>
    <w:rsid w:val="00094F58"/>
    <w:rsid w:val="000A6C13"/>
    <w:rsid w:val="000B012C"/>
    <w:rsid w:val="000B2BB5"/>
    <w:rsid w:val="000B553D"/>
    <w:rsid w:val="000C5BA4"/>
    <w:rsid w:val="000C7BD7"/>
    <w:rsid w:val="000C7C5C"/>
    <w:rsid w:val="000D5A62"/>
    <w:rsid w:val="000E1D78"/>
    <w:rsid w:val="000E2A27"/>
    <w:rsid w:val="000F09E7"/>
    <w:rsid w:val="000F2837"/>
    <w:rsid w:val="000F6B67"/>
    <w:rsid w:val="00104731"/>
    <w:rsid w:val="00104D58"/>
    <w:rsid w:val="00106320"/>
    <w:rsid w:val="00107A1C"/>
    <w:rsid w:val="00113FEC"/>
    <w:rsid w:val="0012325A"/>
    <w:rsid w:val="00123532"/>
    <w:rsid w:val="00124330"/>
    <w:rsid w:val="00127811"/>
    <w:rsid w:val="00127813"/>
    <w:rsid w:val="00130131"/>
    <w:rsid w:val="0013209F"/>
    <w:rsid w:val="00134ECE"/>
    <w:rsid w:val="0013574B"/>
    <w:rsid w:val="001362A8"/>
    <w:rsid w:val="0014095D"/>
    <w:rsid w:val="00140D70"/>
    <w:rsid w:val="0014262D"/>
    <w:rsid w:val="00143292"/>
    <w:rsid w:val="00151757"/>
    <w:rsid w:val="00152B53"/>
    <w:rsid w:val="0015342E"/>
    <w:rsid w:val="001542AC"/>
    <w:rsid w:val="001564BE"/>
    <w:rsid w:val="00157CEA"/>
    <w:rsid w:val="00160271"/>
    <w:rsid w:val="00161CB9"/>
    <w:rsid w:val="001659D3"/>
    <w:rsid w:val="001664B8"/>
    <w:rsid w:val="001708E8"/>
    <w:rsid w:val="00172CEA"/>
    <w:rsid w:val="00176B8F"/>
    <w:rsid w:val="00177BF1"/>
    <w:rsid w:val="001801CD"/>
    <w:rsid w:val="001863C3"/>
    <w:rsid w:val="00190C58"/>
    <w:rsid w:val="00191C84"/>
    <w:rsid w:val="00193BDD"/>
    <w:rsid w:val="001940E6"/>
    <w:rsid w:val="00194C04"/>
    <w:rsid w:val="001A0D0F"/>
    <w:rsid w:val="001A1F04"/>
    <w:rsid w:val="001A258B"/>
    <w:rsid w:val="001A2D43"/>
    <w:rsid w:val="001A4DF8"/>
    <w:rsid w:val="001A5416"/>
    <w:rsid w:val="001A5A89"/>
    <w:rsid w:val="001A5B69"/>
    <w:rsid w:val="001A74FE"/>
    <w:rsid w:val="001B0858"/>
    <w:rsid w:val="001B1D5F"/>
    <w:rsid w:val="001B3643"/>
    <w:rsid w:val="001C72B0"/>
    <w:rsid w:val="001D199A"/>
    <w:rsid w:val="001D1A97"/>
    <w:rsid w:val="001D29A9"/>
    <w:rsid w:val="001D61A1"/>
    <w:rsid w:val="001D6CF6"/>
    <w:rsid w:val="001D711C"/>
    <w:rsid w:val="001E06AF"/>
    <w:rsid w:val="001E1A7F"/>
    <w:rsid w:val="001F19D0"/>
    <w:rsid w:val="001F2C52"/>
    <w:rsid w:val="001F3964"/>
    <w:rsid w:val="001F5AD7"/>
    <w:rsid w:val="001F6D0C"/>
    <w:rsid w:val="00200B68"/>
    <w:rsid w:val="0020519C"/>
    <w:rsid w:val="00211AAB"/>
    <w:rsid w:val="00212925"/>
    <w:rsid w:val="0021508E"/>
    <w:rsid w:val="002178E4"/>
    <w:rsid w:val="002244FC"/>
    <w:rsid w:val="00225350"/>
    <w:rsid w:val="00227A0A"/>
    <w:rsid w:val="00231EF5"/>
    <w:rsid w:val="0023213B"/>
    <w:rsid w:val="00232299"/>
    <w:rsid w:val="00234646"/>
    <w:rsid w:val="002421E4"/>
    <w:rsid w:val="00242B39"/>
    <w:rsid w:val="00243748"/>
    <w:rsid w:val="002504BF"/>
    <w:rsid w:val="002536F1"/>
    <w:rsid w:val="00255D0A"/>
    <w:rsid w:val="00256A91"/>
    <w:rsid w:val="00256FBC"/>
    <w:rsid w:val="002611D9"/>
    <w:rsid w:val="00261DD9"/>
    <w:rsid w:val="00261EF3"/>
    <w:rsid w:val="00263660"/>
    <w:rsid w:val="0026461F"/>
    <w:rsid w:val="002654F1"/>
    <w:rsid w:val="00266EA7"/>
    <w:rsid w:val="00267998"/>
    <w:rsid w:val="00267DCE"/>
    <w:rsid w:val="00272E80"/>
    <w:rsid w:val="0027380F"/>
    <w:rsid w:val="002760B0"/>
    <w:rsid w:val="00281C94"/>
    <w:rsid w:val="00283ED0"/>
    <w:rsid w:val="00284AC3"/>
    <w:rsid w:val="00284C10"/>
    <w:rsid w:val="00284EA7"/>
    <w:rsid w:val="0029372B"/>
    <w:rsid w:val="00297621"/>
    <w:rsid w:val="002A2334"/>
    <w:rsid w:val="002A49DA"/>
    <w:rsid w:val="002B2A69"/>
    <w:rsid w:val="002B7251"/>
    <w:rsid w:val="002C452C"/>
    <w:rsid w:val="002C4829"/>
    <w:rsid w:val="002C6BA1"/>
    <w:rsid w:val="002D16C9"/>
    <w:rsid w:val="002D16DA"/>
    <w:rsid w:val="002D22F5"/>
    <w:rsid w:val="002D2A38"/>
    <w:rsid w:val="002D69A8"/>
    <w:rsid w:val="002D7F69"/>
    <w:rsid w:val="002E0F07"/>
    <w:rsid w:val="002E1E33"/>
    <w:rsid w:val="002E32D5"/>
    <w:rsid w:val="002E3FBA"/>
    <w:rsid w:val="002E43D9"/>
    <w:rsid w:val="002F4412"/>
    <w:rsid w:val="002F7994"/>
    <w:rsid w:val="003001E7"/>
    <w:rsid w:val="003016B0"/>
    <w:rsid w:val="00302ABA"/>
    <w:rsid w:val="00304006"/>
    <w:rsid w:val="00305AC9"/>
    <w:rsid w:val="003071A8"/>
    <w:rsid w:val="00310BA3"/>
    <w:rsid w:val="00311E84"/>
    <w:rsid w:val="00313306"/>
    <w:rsid w:val="0032138D"/>
    <w:rsid w:val="0032489C"/>
    <w:rsid w:val="00330CCA"/>
    <w:rsid w:val="00333640"/>
    <w:rsid w:val="00337E18"/>
    <w:rsid w:val="003431D4"/>
    <w:rsid w:val="003458F1"/>
    <w:rsid w:val="00345977"/>
    <w:rsid w:val="00351154"/>
    <w:rsid w:val="00354D46"/>
    <w:rsid w:val="00367EAF"/>
    <w:rsid w:val="00374A70"/>
    <w:rsid w:val="0037513C"/>
    <w:rsid w:val="00376B59"/>
    <w:rsid w:val="0038082A"/>
    <w:rsid w:val="00381C0C"/>
    <w:rsid w:val="00383D37"/>
    <w:rsid w:val="00384C4C"/>
    <w:rsid w:val="00385136"/>
    <w:rsid w:val="00385E03"/>
    <w:rsid w:val="00390B72"/>
    <w:rsid w:val="00395027"/>
    <w:rsid w:val="00395165"/>
    <w:rsid w:val="00396227"/>
    <w:rsid w:val="00397F0C"/>
    <w:rsid w:val="003A1AAB"/>
    <w:rsid w:val="003A2541"/>
    <w:rsid w:val="003A399D"/>
    <w:rsid w:val="003B4AB9"/>
    <w:rsid w:val="003B54B7"/>
    <w:rsid w:val="003C3DAD"/>
    <w:rsid w:val="003C58AA"/>
    <w:rsid w:val="003C7596"/>
    <w:rsid w:val="003C7F9F"/>
    <w:rsid w:val="003D09B2"/>
    <w:rsid w:val="003D1FB4"/>
    <w:rsid w:val="003D2137"/>
    <w:rsid w:val="003D4BCE"/>
    <w:rsid w:val="003E152F"/>
    <w:rsid w:val="003E17CC"/>
    <w:rsid w:val="003E24E1"/>
    <w:rsid w:val="003E274B"/>
    <w:rsid w:val="003E3A94"/>
    <w:rsid w:val="003E4D46"/>
    <w:rsid w:val="003E52F3"/>
    <w:rsid w:val="003E5541"/>
    <w:rsid w:val="003E5575"/>
    <w:rsid w:val="003E732F"/>
    <w:rsid w:val="003F1D23"/>
    <w:rsid w:val="003F207A"/>
    <w:rsid w:val="003F4098"/>
    <w:rsid w:val="003F5F20"/>
    <w:rsid w:val="003F6CD0"/>
    <w:rsid w:val="004037EC"/>
    <w:rsid w:val="004039F4"/>
    <w:rsid w:val="00404B7C"/>
    <w:rsid w:val="00405753"/>
    <w:rsid w:val="00414074"/>
    <w:rsid w:val="00416638"/>
    <w:rsid w:val="004348EB"/>
    <w:rsid w:val="004367EB"/>
    <w:rsid w:val="00441BE3"/>
    <w:rsid w:val="00446093"/>
    <w:rsid w:val="00450424"/>
    <w:rsid w:val="004513CA"/>
    <w:rsid w:val="00453C0F"/>
    <w:rsid w:val="00456F5C"/>
    <w:rsid w:val="004608F4"/>
    <w:rsid w:val="004618CB"/>
    <w:rsid w:val="004625CF"/>
    <w:rsid w:val="0046315E"/>
    <w:rsid w:val="00470FB4"/>
    <w:rsid w:val="004728BA"/>
    <w:rsid w:val="0047521F"/>
    <w:rsid w:val="00476477"/>
    <w:rsid w:val="004774D0"/>
    <w:rsid w:val="0047794D"/>
    <w:rsid w:val="004836B9"/>
    <w:rsid w:val="00485A5B"/>
    <w:rsid w:val="00486D6A"/>
    <w:rsid w:val="00496FAA"/>
    <w:rsid w:val="004A1727"/>
    <w:rsid w:val="004A241C"/>
    <w:rsid w:val="004A4286"/>
    <w:rsid w:val="004A5C47"/>
    <w:rsid w:val="004A5C6B"/>
    <w:rsid w:val="004A6950"/>
    <w:rsid w:val="004B1181"/>
    <w:rsid w:val="004B2864"/>
    <w:rsid w:val="004B587A"/>
    <w:rsid w:val="004C0348"/>
    <w:rsid w:val="004C42AE"/>
    <w:rsid w:val="004C44A4"/>
    <w:rsid w:val="004C4A79"/>
    <w:rsid w:val="004C6393"/>
    <w:rsid w:val="004D1459"/>
    <w:rsid w:val="004D3C46"/>
    <w:rsid w:val="004D4236"/>
    <w:rsid w:val="004D5F54"/>
    <w:rsid w:val="004E59E2"/>
    <w:rsid w:val="004E59FB"/>
    <w:rsid w:val="004F051D"/>
    <w:rsid w:val="004F5090"/>
    <w:rsid w:val="004F742B"/>
    <w:rsid w:val="00500815"/>
    <w:rsid w:val="0050150D"/>
    <w:rsid w:val="005058AB"/>
    <w:rsid w:val="00507531"/>
    <w:rsid w:val="00507E6D"/>
    <w:rsid w:val="00510F44"/>
    <w:rsid w:val="0051111A"/>
    <w:rsid w:val="005201AB"/>
    <w:rsid w:val="00525ED8"/>
    <w:rsid w:val="005373FA"/>
    <w:rsid w:val="005442D0"/>
    <w:rsid w:val="00544AFB"/>
    <w:rsid w:val="005461FD"/>
    <w:rsid w:val="00552CEC"/>
    <w:rsid w:val="00556612"/>
    <w:rsid w:val="00564082"/>
    <w:rsid w:val="00572249"/>
    <w:rsid w:val="00574A08"/>
    <w:rsid w:val="005752AB"/>
    <w:rsid w:val="0058022B"/>
    <w:rsid w:val="00582F73"/>
    <w:rsid w:val="00584118"/>
    <w:rsid w:val="005860A7"/>
    <w:rsid w:val="005922A2"/>
    <w:rsid w:val="005936AE"/>
    <w:rsid w:val="005A181A"/>
    <w:rsid w:val="005A39DB"/>
    <w:rsid w:val="005A3F6A"/>
    <w:rsid w:val="005A718B"/>
    <w:rsid w:val="005B0B78"/>
    <w:rsid w:val="005B11A3"/>
    <w:rsid w:val="005B34B0"/>
    <w:rsid w:val="005B458F"/>
    <w:rsid w:val="005C2CBB"/>
    <w:rsid w:val="005C32B9"/>
    <w:rsid w:val="005C67C2"/>
    <w:rsid w:val="005D09E2"/>
    <w:rsid w:val="005D0B84"/>
    <w:rsid w:val="005D392B"/>
    <w:rsid w:val="005E517D"/>
    <w:rsid w:val="005E69FE"/>
    <w:rsid w:val="005F0C9D"/>
    <w:rsid w:val="005F4B96"/>
    <w:rsid w:val="005F5234"/>
    <w:rsid w:val="005F650C"/>
    <w:rsid w:val="005F65A9"/>
    <w:rsid w:val="00602B5B"/>
    <w:rsid w:val="0060495B"/>
    <w:rsid w:val="00610E30"/>
    <w:rsid w:val="00623B54"/>
    <w:rsid w:val="006244D4"/>
    <w:rsid w:val="00624674"/>
    <w:rsid w:val="00625DAF"/>
    <w:rsid w:val="00637952"/>
    <w:rsid w:val="006401A8"/>
    <w:rsid w:val="00640AB9"/>
    <w:rsid w:val="006432E2"/>
    <w:rsid w:val="0064438C"/>
    <w:rsid w:val="006454F0"/>
    <w:rsid w:val="006503ED"/>
    <w:rsid w:val="0065405A"/>
    <w:rsid w:val="00654246"/>
    <w:rsid w:val="00656A6D"/>
    <w:rsid w:val="00683203"/>
    <w:rsid w:val="00685647"/>
    <w:rsid w:val="00686326"/>
    <w:rsid w:val="00687700"/>
    <w:rsid w:val="006879C6"/>
    <w:rsid w:val="00693221"/>
    <w:rsid w:val="00696442"/>
    <w:rsid w:val="006A66A0"/>
    <w:rsid w:val="006B2908"/>
    <w:rsid w:val="006B367D"/>
    <w:rsid w:val="006C1A05"/>
    <w:rsid w:val="006D247B"/>
    <w:rsid w:val="006D3F50"/>
    <w:rsid w:val="006D6F7F"/>
    <w:rsid w:val="006E1856"/>
    <w:rsid w:val="006E21A5"/>
    <w:rsid w:val="006E2DFE"/>
    <w:rsid w:val="006F0706"/>
    <w:rsid w:val="00711470"/>
    <w:rsid w:val="00711B55"/>
    <w:rsid w:val="007156D9"/>
    <w:rsid w:val="00717153"/>
    <w:rsid w:val="007246B3"/>
    <w:rsid w:val="00731EC8"/>
    <w:rsid w:val="007329BE"/>
    <w:rsid w:val="007345FC"/>
    <w:rsid w:val="007351C3"/>
    <w:rsid w:val="007373FF"/>
    <w:rsid w:val="007407F0"/>
    <w:rsid w:val="007417CA"/>
    <w:rsid w:val="00743782"/>
    <w:rsid w:val="00743784"/>
    <w:rsid w:val="0074574A"/>
    <w:rsid w:val="0075373A"/>
    <w:rsid w:val="00755264"/>
    <w:rsid w:val="00755CC0"/>
    <w:rsid w:val="007600EE"/>
    <w:rsid w:val="007668B0"/>
    <w:rsid w:val="007706B5"/>
    <w:rsid w:val="007748C6"/>
    <w:rsid w:val="00776C21"/>
    <w:rsid w:val="00777C4C"/>
    <w:rsid w:val="00781C38"/>
    <w:rsid w:val="0078384D"/>
    <w:rsid w:val="0078696C"/>
    <w:rsid w:val="00786A8C"/>
    <w:rsid w:val="00787D1E"/>
    <w:rsid w:val="007938F8"/>
    <w:rsid w:val="007939B4"/>
    <w:rsid w:val="00796EB4"/>
    <w:rsid w:val="00797AA8"/>
    <w:rsid w:val="007A035A"/>
    <w:rsid w:val="007A2EF8"/>
    <w:rsid w:val="007A406A"/>
    <w:rsid w:val="007A574D"/>
    <w:rsid w:val="007A5CD4"/>
    <w:rsid w:val="007A67B4"/>
    <w:rsid w:val="007B05C0"/>
    <w:rsid w:val="007B15BD"/>
    <w:rsid w:val="007C0ADE"/>
    <w:rsid w:val="007C3C2A"/>
    <w:rsid w:val="007C7306"/>
    <w:rsid w:val="007D1ADC"/>
    <w:rsid w:val="007D2846"/>
    <w:rsid w:val="007D3AE8"/>
    <w:rsid w:val="007E0DD8"/>
    <w:rsid w:val="007E575A"/>
    <w:rsid w:val="007E6607"/>
    <w:rsid w:val="007F3A91"/>
    <w:rsid w:val="007F7D88"/>
    <w:rsid w:val="00803736"/>
    <w:rsid w:val="00803B43"/>
    <w:rsid w:val="0080428B"/>
    <w:rsid w:val="008069C7"/>
    <w:rsid w:val="008076E0"/>
    <w:rsid w:val="00811095"/>
    <w:rsid w:val="008134C6"/>
    <w:rsid w:val="00820392"/>
    <w:rsid w:val="00822718"/>
    <w:rsid w:val="00826CB7"/>
    <w:rsid w:val="008305F5"/>
    <w:rsid w:val="00830872"/>
    <w:rsid w:val="00832043"/>
    <w:rsid w:val="0083644F"/>
    <w:rsid w:val="0084646B"/>
    <w:rsid w:val="008467C2"/>
    <w:rsid w:val="00847C0E"/>
    <w:rsid w:val="008514AA"/>
    <w:rsid w:val="0085455A"/>
    <w:rsid w:val="008555FB"/>
    <w:rsid w:val="00856564"/>
    <w:rsid w:val="00871D17"/>
    <w:rsid w:val="00874E7B"/>
    <w:rsid w:val="0088167D"/>
    <w:rsid w:val="00881A63"/>
    <w:rsid w:val="008835C1"/>
    <w:rsid w:val="008860AF"/>
    <w:rsid w:val="00887396"/>
    <w:rsid w:val="00890D47"/>
    <w:rsid w:val="00897035"/>
    <w:rsid w:val="008A4639"/>
    <w:rsid w:val="008A5A77"/>
    <w:rsid w:val="008A696D"/>
    <w:rsid w:val="008B6355"/>
    <w:rsid w:val="008C5E77"/>
    <w:rsid w:val="008C6D96"/>
    <w:rsid w:val="008D5AEC"/>
    <w:rsid w:val="008E019D"/>
    <w:rsid w:val="008E195A"/>
    <w:rsid w:val="008E5975"/>
    <w:rsid w:val="008E661A"/>
    <w:rsid w:val="008F116F"/>
    <w:rsid w:val="008F5376"/>
    <w:rsid w:val="008F6274"/>
    <w:rsid w:val="008F6401"/>
    <w:rsid w:val="008F6FA5"/>
    <w:rsid w:val="00902710"/>
    <w:rsid w:val="00903175"/>
    <w:rsid w:val="00906DDF"/>
    <w:rsid w:val="00906F34"/>
    <w:rsid w:val="00915B19"/>
    <w:rsid w:val="00920654"/>
    <w:rsid w:val="00921C55"/>
    <w:rsid w:val="00924635"/>
    <w:rsid w:val="00924A64"/>
    <w:rsid w:val="00925CAD"/>
    <w:rsid w:val="00926A72"/>
    <w:rsid w:val="00930C29"/>
    <w:rsid w:val="009323F6"/>
    <w:rsid w:val="0093464F"/>
    <w:rsid w:val="00936514"/>
    <w:rsid w:val="00940A24"/>
    <w:rsid w:val="00942AC2"/>
    <w:rsid w:val="009436F1"/>
    <w:rsid w:val="009529BA"/>
    <w:rsid w:val="00954285"/>
    <w:rsid w:val="0095604B"/>
    <w:rsid w:val="009621A6"/>
    <w:rsid w:val="00963269"/>
    <w:rsid w:val="00963D0F"/>
    <w:rsid w:val="0096632C"/>
    <w:rsid w:val="0096738C"/>
    <w:rsid w:val="009704FD"/>
    <w:rsid w:val="0098308C"/>
    <w:rsid w:val="00986ABB"/>
    <w:rsid w:val="009919B7"/>
    <w:rsid w:val="00991B1E"/>
    <w:rsid w:val="009963EA"/>
    <w:rsid w:val="009A006E"/>
    <w:rsid w:val="009A15BA"/>
    <w:rsid w:val="009A2902"/>
    <w:rsid w:val="009A4AB2"/>
    <w:rsid w:val="009A5C67"/>
    <w:rsid w:val="009B595E"/>
    <w:rsid w:val="009C1E69"/>
    <w:rsid w:val="009C3467"/>
    <w:rsid w:val="009C5515"/>
    <w:rsid w:val="009C6831"/>
    <w:rsid w:val="009D3422"/>
    <w:rsid w:val="009D6746"/>
    <w:rsid w:val="009E47E7"/>
    <w:rsid w:val="009F2B14"/>
    <w:rsid w:val="00A0036B"/>
    <w:rsid w:val="00A01EAA"/>
    <w:rsid w:val="00A07482"/>
    <w:rsid w:val="00A14C7A"/>
    <w:rsid w:val="00A21A27"/>
    <w:rsid w:val="00A22BD1"/>
    <w:rsid w:val="00A23D73"/>
    <w:rsid w:val="00A24652"/>
    <w:rsid w:val="00A2728E"/>
    <w:rsid w:val="00A30B29"/>
    <w:rsid w:val="00A33486"/>
    <w:rsid w:val="00A42B5D"/>
    <w:rsid w:val="00A453BE"/>
    <w:rsid w:val="00A46ABC"/>
    <w:rsid w:val="00A47EE7"/>
    <w:rsid w:val="00A57C61"/>
    <w:rsid w:val="00A61D73"/>
    <w:rsid w:val="00A63062"/>
    <w:rsid w:val="00A639C7"/>
    <w:rsid w:val="00A639EC"/>
    <w:rsid w:val="00A64603"/>
    <w:rsid w:val="00A64B05"/>
    <w:rsid w:val="00A65BD7"/>
    <w:rsid w:val="00A65CFE"/>
    <w:rsid w:val="00A71032"/>
    <w:rsid w:val="00A71293"/>
    <w:rsid w:val="00A8017D"/>
    <w:rsid w:val="00A82ADD"/>
    <w:rsid w:val="00A8403B"/>
    <w:rsid w:val="00A85B9D"/>
    <w:rsid w:val="00A86EDB"/>
    <w:rsid w:val="00A87227"/>
    <w:rsid w:val="00A9178A"/>
    <w:rsid w:val="00A94962"/>
    <w:rsid w:val="00A967AB"/>
    <w:rsid w:val="00AA4D10"/>
    <w:rsid w:val="00AA6E85"/>
    <w:rsid w:val="00AA74F6"/>
    <w:rsid w:val="00AA77E1"/>
    <w:rsid w:val="00AB4EB6"/>
    <w:rsid w:val="00AB6AE0"/>
    <w:rsid w:val="00AC2828"/>
    <w:rsid w:val="00AC5783"/>
    <w:rsid w:val="00AD30C0"/>
    <w:rsid w:val="00AD7EA5"/>
    <w:rsid w:val="00AE1E5E"/>
    <w:rsid w:val="00AE2DBC"/>
    <w:rsid w:val="00AF26D0"/>
    <w:rsid w:val="00AF26F3"/>
    <w:rsid w:val="00AF2748"/>
    <w:rsid w:val="00AF412A"/>
    <w:rsid w:val="00AF52DC"/>
    <w:rsid w:val="00AF6931"/>
    <w:rsid w:val="00B01350"/>
    <w:rsid w:val="00B05C93"/>
    <w:rsid w:val="00B0710A"/>
    <w:rsid w:val="00B1127F"/>
    <w:rsid w:val="00B15D19"/>
    <w:rsid w:val="00B1706B"/>
    <w:rsid w:val="00B227EF"/>
    <w:rsid w:val="00B22928"/>
    <w:rsid w:val="00B2400C"/>
    <w:rsid w:val="00B242BB"/>
    <w:rsid w:val="00B25CB4"/>
    <w:rsid w:val="00B271BC"/>
    <w:rsid w:val="00B27BC5"/>
    <w:rsid w:val="00B31EC5"/>
    <w:rsid w:val="00B34113"/>
    <w:rsid w:val="00B343CB"/>
    <w:rsid w:val="00B34E0E"/>
    <w:rsid w:val="00B36472"/>
    <w:rsid w:val="00B4213A"/>
    <w:rsid w:val="00B43009"/>
    <w:rsid w:val="00B43F11"/>
    <w:rsid w:val="00B4788D"/>
    <w:rsid w:val="00B65C02"/>
    <w:rsid w:val="00B7433E"/>
    <w:rsid w:val="00B80473"/>
    <w:rsid w:val="00B8497B"/>
    <w:rsid w:val="00B924F8"/>
    <w:rsid w:val="00B96645"/>
    <w:rsid w:val="00BA1A75"/>
    <w:rsid w:val="00BA512E"/>
    <w:rsid w:val="00BA67D7"/>
    <w:rsid w:val="00BB1AED"/>
    <w:rsid w:val="00BB51E3"/>
    <w:rsid w:val="00BC10DD"/>
    <w:rsid w:val="00BC2EE3"/>
    <w:rsid w:val="00BD106F"/>
    <w:rsid w:val="00BD275E"/>
    <w:rsid w:val="00BD41F1"/>
    <w:rsid w:val="00BD5844"/>
    <w:rsid w:val="00BE7436"/>
    <w:rsid w:val="00BF2CCF"/>
    <w:rsid w:val="00BF4726"/>
    <w:rsid w:val="00BF7CB8"/>
    <w:rsid w:val="00C004AA"/>
    <w:rsid w:val="00C0607E"/>
    <w:rsid w:val="00C11190"/>
    <w:rsid w:val="00C1156A"/>
    <w:rsid w:val="00C11D51"/>
    <w:rsid w:val="00C137B9"/>
    <w:rsid w:val="00C14266"/>
    <w:rsid w:val="00C17B94"/>
    <w:rsid w:val="00C2043F"/>
    <w:rsid w:val="00C230A5"/>
    <w:rsid w:val="00C23C5F"/>
    <w:rsid w:val="00C25A1C"/>
    <w:rsid w:val="00C277F6"/>
    <w:rsid w:val="00C368DA"/>
    <w:rsid w:val="00C448B2"/>
    <w:rsid w:val="00C46DCE"/>
    <w:rsid w:val="00C47522"/>
    <w:rsid w:val="00C54F37"/>
    <w:rsid w:val="00C56326"/>
    <w:rsid w:val="00C5756E"/>
    <w:rsid w:val="00C664FE"/>
    <w:rsid w:val="00C72BBB"/>
    <w:rsid w:val="00C7324B"/>
    <w:rsid w:val="00C763E8"/>
    <w:rsid w:val="00C7647E"/>
    <w:rsid w:val="00C76D9B"/>
    <w:rsid w:val="00C82E1D"/>
    <w:rsid w:val="00C83384"/>
    <w:rsid w:val="00C85CD5"/>
    <w:rsid w:val="00C867A5"/>
    <w:rsid w:val="00C9079F"/>
    <w:rsid w:val="00C92179"/>
    <w:rsid w:val="00C934CA"/>
    <w:rsid w:val="00C9481F"/>
    <w:rsid w:val="00C95501"/>
    <w:rsid w:val="00C96B6D"/>
    <w:rsid w:val="00CA0C7C"/>
    <w:rsid w:val="00CA37C8"/>
    <w:rsid w:val="00CB255F"/>
    <w:rsid w:val="00CB3063"/>
    <w:rsid w:val="00CC2FF9"/>
    <w:rsid w:val="00CC559C"/>
    <w:rsid w:val="00CC6077"/>
    <w:rsid w:val="00CD1DD7"/>
    <w:rsid w:val="00CD1E33"/>
    <w:rsid w:val="00CD676E"/>
    <w:rsid w:val="00CE2FFE"/>
    <w:rsid w:val="00CE32AE"/>
    <w:rsid w:val="00CF7E20"/>
    <w:rsid w:val="00D048D1"/>
    <w:rsid w:val="00D04B86"/>
    <w:rsid w:val="00D04E2B"/>
    <w:rsid w:val="00D06386"/>
    <w:rsid w:val="00D10DE4"/>
    <w:rsid w:val="00D27047"/>
    <w:rsid w:val="00D27925"/>
    <w:rsid w:val="00D30AC3"/>
    <w:rsid w:val="00D34231"/>
    <w:rsid w:val="00D35145"/>
    <w:rsid w:val="00D4136B"/>
    <w:rsid w:val="00D45307"/>
    <w:rsid w:val="00D4715F"/>
    <w:rsid w:val="00D471A2"/>
    <w:rsid w:val="00D47BEE"/>
    <w:rsid w:val="00D517A9"/>
    <w:rsid w:val="00D57D90"/>
    <w:rsid w:val="00D61CAC"/>
    <w:rsid w:val="00D631C8"/>
    <w:rsid w:val="00D63B1F"/>
    <w:rsid w:val="00D64B49"/>
    <w:rsid w:val="00D7049A"/>
    <w:rsid w:val="00D768C0"/>
    <w:rsid w:val="00D77C93"/>
    <w:rsid w:val="00D845EF"/>
    <w:rsid w:val="00D84741"/>
    <w:rsid w:val="00D86705"/>
    <w:rsid w:val="00D935CB"/>
    <w:rsid w:val="00D9531D"/>
    <w:rsid w:val="00D96115"/>
    <w:rsid w:val="00DA109C"/>
    <w:rsid w:val="00DA1883"/>
    <w:rsid w:val="00DA7D46"/>
    <w:rsid w:val="00DB2822"/>
    <w:rsid w:val="00DB3BD5"/>
    <w:rsid w:val="00DB7333"/>
    <w:rsid w:val="00DC0507"/>
    <w:rsid w:val="00DD0D59"/>
    <w:rsid w:val="00DD1B92"/>
    <w:rsid w:val="00DD2038"/>
    <w:rsid w:val="00DD38B5"/>
    <w:rsid w:val="00DD3B52"/>
    <w:rsid w:val="00DD6ED5"/>
    <w:rsid w:val="00DE1B98"/>
    <w:rsid w:val="00DE1DCB"/>
    <w:rsid w:val="00DE54E6"/>
    <w:rsid w:val="00DE6016"/>
    <w:rsid w:val="00DE661F"/>
    <w:rsid w:val="00DF003D"/>
    <w:rsid w:val="00DF18A9"/>
    <w:rsid w:val="00DF19EB"/>
    <w:rsid w:val="00DF32BD"/>
    <w:rsid w:val="00DF36B1"/>
    <w:rsid w:val="00DF4A06"/>
    <w:rsid w:val="00DF4FE7"/>
    <w:rsid w:val="00E007CF"/>
    <w:rsid w:val="00E01624"/>
    <w:rsid w:val="00E01DF8"/>
    <w:rsid w:val="00E01ED6"/>
    <w:rsid w:val="00E02E61"/>
    <w:rsid w:val="00E20226"/>
    <w:rsid w:val="00E21D35"/>
    <w:rsid w:val="00E24B4F"/>
    <w:rsid w:val="00E26C1F"/>
    <w:rsid w:val="00E32EC9"/>
    <w:rsid w:val="00E33127"/>
    <w:rsid w:val="00E37A4F"/>
    <w:rsid w:val="00E4119E"/>
    <w:rsid w:val="00E41E14"/>
    <w:rsid w:val="00E434D0"/>
    <w:rsid w:val="00E53183"/>
    <w:rsid w:val="00E535B5"/>
    <w:rsid w:val="00E54360"/>
    <w:rsid w:val="00E60F2B"/>
    <w:rsid w:val="00E63E30"/>
    <w:rsid w:val="00E74059"/>
    <w:rsid w:val="00E77217"/>
    <w:rsid w:val="00E847EA"/>
    <w:rsid w:val="00E855E9"/>
    <w:rsid w:val="00E8668D"/>
    <w:rsid w:val="00E87005"/>
    <w:rsid w:val="00E929E7"/>
    <w:rsid w:val="00E93697"/>
    <w:rsid w:val="00E960B4"/>
    <w:rsid w:val="00EA6F88"/>
    <w:rsid w:val="00EA7E11"/>
    <w:rsid w:val="00EA7F49"/>
    <w:rsid w:val="00EB5BF6"/>
    <w:rsid w:val="00EC42F1"/>
    <w:rsid w:val="00EC5643"/>
    <w:rsid w:val="00EC5865"/>
    <w:rsid w:val="00ED0FFB"/>
    <w:rsid w:val="00ED5F04"/>
    <w:rsid w:val="00EE084B"/>
    <w:rsid w:val="00EE156F"/>
    <w:rsid w:val="00EE30DE"/>
    <w:rsid w:val="00EE4BB6"/>
    <w:rsid w:val="00EE6DEA"/>
    <w:rsid w:val="00EE7890"/>
    <w:rsid w:val="00EE7C7D"/>
    <w:rsid w:val="00EF17D9"/>
    <w:rsid w:val="00EF64D5"/>
    <w:rsid w:val="00F02419"/>
    <w:rsid w:val="00F074F5"/>
    <w:rsid w:val="00F12AB5"/>
    <w:rsid w:val="00F143AE"/>
    <w:rsid w:val="00F232C0"/>
    <w:rsid w:val="00F24073"/>
    <w:rsid w:val="00F2465A"/>
    <w:rsid w:val="00F24F11"/>
    <w:rsid w:val="00F30F3D"/>
    <w:rsid w:val="00F31565"/>
    <w:rsid w:val="00F31CBB"/>
    <w:rsid w:val="00F36C82"/>
    <w:rsid w:val="00F46CEC"/>
    <w:rsid w:val="00F518C4"/>
    <w:rsid w:val="00F53235"/>
    <w:rsid w:val="00F53911"/>
    <w:rsid w:val="00F53B99"/>
    <w:rsid w:val="00F576F7"/>
    <w:rsid w:val="00F610E7"/>
    <w:rsid w:val="00F6704C"/>
    <w:rsid w:val="00F6778C"/>
    <w:rsid w:val="00F67F33"/>
    <w:rsid w:val="00F74859"/>
    <w:rsid w:val="00F82495"/>
    <w:rsid w:val="00F87EF2"/>
    <w:rsid w:val="00F92CFA"/>
    <w:rsid w:val="00F94EF6"/>
    <w:rsid w:val="00F95F23"/>
    <w:rsid w:val="00FA00C2"/>
    <w:rsid w:val="00FA1042"/>
    <w:rsid w:val="00FB4510"/>
    <w:rsid w:val="00FC2140"/>
    <w:rsid w:val="00FC52E4"/>
    <w:rsid w:val="00FC54E7"/>
    <w:rsid w:val="00FC6073"/>
    <w:rsid w:val="00FC716A"/>
    <w:rsid w:val="00FC74C7"/>
    <w:rsid w:val="00FD184D"/>
    <w:rsid w:val="00FD3A97"/>
    <w:rsid w:val="00FD716D"/>
    <w:rsid w:val="00FE136E"/>
    <w:rsid w:val="00FE3563"/>
    <w:rsid w:val="00FE4016"/>
    <w:rsid w:val="00FE59EB"/>
    <w:rsid w:val="00FE6307"/>
    <w:rsid w:val="00FF2F11"/>
    <w:rsid w:val="00FF62C5"/>
    <w:rsid w:val="00FF7AD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qFormat="1"/>
    <w:lsdException w:name="heading 8" w:locked="1" w:qFormat="1"/>
    <w:lsdException w:name="heading 9" w:lock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B8F"/>
    <w:rPr>
      <w:sz w:val="24"/>
      <w:szCs w:val="24"/>
      <w:lang w:eastAsia="en-US"/>
    </w:rPr>
  </w:style>
  <w:style w:type="paragraph" w:styleId="Heading1">
    <w:name w:val="heading 1"/>
    <w:basedOn w:val="Normal"/>
    <w:next w:val="Normal"/>
    <w:qFormat/>
    <w:rsid w:val="004A4286"/>
    <w:pPr>
      <w:keepNext/>
      <w:jc w:val="center"/>
      <w:outlineLvl w:val="0"/>
    </w:pPr>
    <w:rPr>
      <w:rFonts w:ascii="Calibri" w:hAnsi="Calibri"/>
      <w:b/>
      <w:sz w:val="28"/>
    </w:rPr>
  </w:style>
  <w:style w:type="paragraph" w:styleId="Heading2">
    <w:name w:val="heading 2"/>
    <w:basedOn w:val="Normal"/>
    <w:next w:val="Normal"/>
    <w:link w:val="Heading2Char"/>
    <w:qFormat/>
    <w:rsid w:val="004A4286"/>
    <w:pPr>
      <w:keepNext/>
      <w:outlineLvl w:val="1"/>
    </w:pPr>
    <w:rPr>
      <w:rFonts w:ascii="Calibri" w:hAnsi="Calibri" w:cs="Arial"/>
      <w:b/>
      <w:bCs/>
      <w:sz w:val="20"/>
    </w:rPr>
  </w:style>
  <w:style w:type="paragraph" w:styleId="Heading3">
    <w:name w:val="heading 3"/>
    <w:basedOn w:val="Normal"/>
    <w:next w:val="Normal"/>
    <w:qFormat/>
    <w:rsid w:val="00B01350"/>
    <w:pPr>
      <w:keepNext/>
      <w:jc w:val="center"/>
      <w:outlineLvl w:val="2"/>
    </w:pPr>
    <w:rPr>
      <w:rFonts w:ascii="Arial" w:hAnsi="Arial" w:cs="Arial"/>
      <w:b/>
      <w:bCs/>
      <w:sz w:val="28"/>
      <w:u w:val="single"/>
    </w:rPr>
  </w:style>
  <w:style w:type="paragraph" w:styleId="Heading6">
    <w:name w:val="heading 6"/>
    <w:basedOn w:val="Normal"/>
    <w:next w:val="Normal"/>
    <w:qFormat/>
    <w:rsid w:val="00256FBC"/>
    <w:pPr>
      <w:spacing w:before="240" w:after="60"/>
      <w:outlineLvl w:val="5"/>
    </w:pPr>
    <w:rPr>
      <w:b/>
      <w:bCs/>
      <w:sz w:val="22"/>
      <w:szCs w:val="22"/>
    </w:rPr>
  </w:style>
  <w:style w:type="paragraph" w:styleId="Heading7">
    <w:name w:val="heading 7"/>
    <w:basedOn w:val="Normal"/>
    <w:next w:val="Normal"/>
    <w:qFormat/>
    <w:rsid w:val="005B0B78"/>
    <w:pPr>
      <w:spacing w:before="240" w:after="60"/>
      <w:outlineLvl w:val="6"/>
    </w:pPr>
  </w:style>
  <w:style w:type="paragraph" w:styleId="Heading8">
    <w:name w:val="heading 8"/>
    <w:basedOn w:val="Normal"/>
    <w:next w:val="Normal"/>
    <w:qFormat/>
    <w:rsid w:val="005B0B78"/>
    <w:pPr>
      <w:spacing w:before="240" w:after="60"/>
      <w:outlineLvl w:val="7"/>
    </w:pPr>
    <w:rPr>
      <w:i/>
      <w:iCs/>
    </w:rPr>
  </w:style>
  <w:style w:type="paragraph" w:styleId="Heading9">
    <w:name w:val="heading 9"/>
    <w:basedOn w:val="Normal"/>
    <w:next w:val="Normal"/>
    <w:qFormat/>
    <w:rsid w:val="005B0B7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B4AB9"/>
    <w:rPr>
      <w:rFonts w:ascii="Tahoma" w:hAnsi="Tahoma" w:cs="Tahoma"/>
      <w:sz w:val="16"/>
      <w:szCs w:val="16"/>
    </w:rPr>
  </w:style>
  <w:style w:type="table" w:styleId="TableGrid">
    <w:name w:val="Table Grid"/>
    <w:basedOn w:val="TableNormal"/>
    <w:rsid w:val="00191C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22718"/>
    <w:pPr>
      <w:spacing w:after="120"/>
    </w:pPr>
    <w:rPr>
      <w:sz w:val="20"/>
      <w:szCs w:val="20"/>
    </w:rPr>
  </w:style>
  <w:style w:type="character" w:customStyle="1" w:styleId="BodyTextChar">
    <w:name w:val="Body Text Char"/>
    <w:basedOn w:val="DefaultParagraphFont"/>
    <w:link w:val="BodyText"/>
    <w:locked/>
    <w:rsid w:val="00822718"/>
    <w:rPr>
      <w:rFonts w:cs="Times New Roman"/>
      <w:lang w:eastAsia="en-US"/>
    </w:rPr>
  </w:style>
  <w:style w:type="paragraph" w:styleId="Footer">
    <w:name w:val="footer"/>
    <w:basedOn w:val="Normal"/>
    <w:link w:val="FooterChar"/>
    <w:uiPriority w:val="99"/>
    <w:rsid w:val="00822718"/>
    <w:pPr>
      <w:tabs>
        <w:tab w:val="center" w:pos="4153"/>
        <w:tab w:val="right" w:pos="8306"/>
      </w:tabs>
    </w:pPr>
    <w:rPr>
      <w:szCs w:val="20"/>
    </w:rPr>
  </w:style>
  <w:style w:type="character" w:customStyle="1" w:styleId="FooterChar">
    <w:name w:val="Footer Char"/>
    <w:basedOn w:val="DefaultParagraphFont"/>
    <w:link w:val="Footer"/>
    <w:uiPriority w:val="99"/>
    <w:locked/>
    <w:rsid w:val="00822718"/>
    <w:rPr>
      <w:rFonts w:cs="Times New Roman"/>
      <w:sz w:val="24"/>
      <w:lang w:eastAsia="en-US"/>
    </w:rPr>
  </w:style>
  <w:style w:type="paragraph" w:styleId="Header">
    <w:name w:val="header"/>
    <w:basedOn w:val="Normal"/>
    <w:link w:val="HeaderChar"/>
    <w:uiPriority w:val="99"/>
    <w:rsid w:val="00822718"/>
    <w:pPr>
      <w:tabs>
        <w:tab w:val="center" w:pos="4513"/>
        <w:tab w:val="right" w:pos="9026"/>
      </w:tabs>
    </w:pPr>
  </w:style>
  <w:style w:type="character" w:customStyle="1" w:styleId="HeaderChar">
    <w:name w:val="Header Char"/>
    <w:basedOn w:val="DefaultParagraphFont"/>
    <w:link w:val="Header"/>
    <w:uiPriority w:val="99"/>
    <w:locked/>
    <w:rsid w:val="00822718"/>
    <w:rPr>
      <w:rFonts w:cs="Times New Roman"/>
      <w:sz w:val="24"/>
      <w:szCs w:val="24"/>
      <w:lang w:eastAsia="en-US"/>
    </w:rPr>
  </w:style>
  <w:style w:type="paragraph" w:styleId="ListParagraph">
    <w:name w:val="List Paragraph"/>
    <w:basedOn w:val="Normal"/>
    <w:uiPriority w:val="34"/>
    <w:qFormat/>
    <w:rsid w:val="00486D6A"/>
    <w:pPr>
      <w:ind w:left="720"/>
      <w:contextualSpacing/>
    </w:pPr>
  </w:style>
  <w:style w:type="character" w:customStyle="1" w:styleId="Heading2Char">
    <w:name w:val="Heading 2 Char"/>
    <w:basedOn w:val="DefaultParagraphFont"/>
    <w:link w:val="Heading2"/>
    <w:rsid w:val="004A4286"/>
    <w:rPr>
      <w:rFonts w:ascii="Calibri" w:hAnsi="Calibri" w:cs="Arial"/>
      <w:b/>
      <w:bCs/>
      <w:szCs w:val="24"/>
      <w:lang w:eastAsia="en-US"/>
    </w:rPr>
  </w:style>
  <w:style w:type="character" w:styleId="Hyperlink">
    <w:name w:val="Hyperlink"/>
    <w:basedOn w:val="DefaultParagraphFont"/>
    <w:uiPriority w:val="99"/>
    <w:unhideWhenUsed/>
    <w:rsid w:val="004625CF"/>
    <w:rPr>
      <w:color w:val="000000"/>
      <w:u w:val="single"/>
    </w:rPr>
  </w:style>
  <w:style w:type="character" w:styleId="FollowedHyperlink">
    <w:name w:val="FollowedHyperlink"/>
    <w:basedOn w:val="DefaultParagraphFont"/>
    <w:rsid w:val="00302ABA"/>
    <w:rPr>
      <w:color w:val="800080" w:themeColor="followedHyperlink"/>
      <w:u w:val="single"/>
    </w:rPr>
  </w:style>
  <w:style w:type="character" w:styleId="CommentReference">
    <w:name w:val="annotation reference"/>
    <w:basedOn w:val="DefaultParagraphFont"/>
    <w:rsid w:val="00803B43"/>
    <w:rPr>
      <w:sz w:val="16"/>
      <w:szCs w:val="16"/>
    </w:rPr>
  </w:style>
  <w:style w:type="paragraph" w:styleId="CommentText">
    <w:name w:val="annotation text"/>
    <w:basedOn w:val="Normal"/>
    <w:link w:val="CommentTextChar"/>
    <w:rsid w:val="00803B43"/>
    <w:rPr>
      <w:sz w:val="20"/>
      <w:szCs w:val="20"/>
    </w:rPr>
  </w:style>
  <w:style w:type="character" w:customStyle="1" w:styleId="CommentTextChar">
    <w:name w:val="Comment Text Char"/>
    <w:basedOn w:val="DefaultParagraphFont"/>
    <w:link w:val="CommentText"/>
    <w:rsid w:val="00803B43"/>
    <w:rPr>
      <w:lang w:eastAsia="en-US"/>
    </w:rPr>
  </w:style>
  <w:style w:type="paragraph" w:styleId="CommentSubject">
    <w:name w:val="annotation subject"/>
    <w:basedOn w:val="CommentText"/>
    <w:next w:val="CommentText"/>
    <w:link w:val="CommentSubjectChar"/>
    <w:rsid w:val="00803B43"/>
    <w:rPr>
      <w:b/>
      <w:bCs/>
    </w:rPr>
  </w:style>
  <w:style w:type="character" w:customStyle="1" w:styleId="CommentSubjectChar">
    <w:name w:val="Comment Subject Char"/>
    <w:basedOn w:val="CommentTextChar"/>
    <w:link w:val="CommentSubject"/>
    <w:rsid w:val="00803B43"/>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743188845">
      <w:bodyDiv w:val="1"/>
      <w:marLeft w:val="0"/>
      <w:marRight w:val="0"/>
      <w:marTop w:val="0"/>
      <w:marBottom w:val="0"/>
      <w:divBdr>
        <w:top w:val="none" w:sz="0" w:space="0" w:color="auto"/>
        <w:left w:val="none" w:sz="0" w:space="0" w:color="auto"/>
        <w:bottom w:val="none" w:sz="0" w:space="0" w:color="auto"/>
        <w:right w:val="none" w:sz="0" w:space="0" w:color="auto"/>
      </w:divBdr>
    </w:div>
    <w:div w:id="146226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act.gov.au/__data/assets/pdf_file/0007/624553/Physical-Education-and-Sport-Policy-and-Implementation-Guidelines.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t.act.gov.au/__data/assets/pdf_file/0003/624558/Physical-Education-and-Sport-Policy-Statement.pdf"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act.gov.au/__data/assets/pdf_file/0007/624553/Physical-Education-and-Sport-Policy-and-Implementation-Guidelines.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ducation.act.gov.au/__data/assets/pdf_file/0007/624553/Physical-Education-and-Sport-Policy-and-Implementation-Guidelines.pdf" TargetMode="External"/><Relationship Id="rId4" Type="http://schemas.openxmlformats.org/officeDocument/2006/relationships/webSettings" Target="webSettings.xml"/><Relationship Id="rId9" Type="http://schemas.openxmlformats.org/officeDocument/2006/relationships/hyperlink" Target="https://index.ed.act.edu.au/sites/default/files/Outdoor-Adventure-Activities-Policy-Procedures.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2773</Words>
  <Characters>15247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Risk Type</vt:lpstr>
    </vt:vector>
  </TitlesOfParts>
  <Company>Department of Education and Training</Company>
  <LinksUpToDate>false</LinksUpToDate>
  <CharactersWithSpaces>17985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Type</dc:title>
  <dc:creator>Julie Baker</dc:creator>
  <cp:lastModifiedBy>sam chapman</cp:lastModifiedBy>
  <cp:revision>3</cp:revision>
  <cp:lastPrinted>2016-12-15T23:50:00Z</cp:lastPrinted>
  <dcterms:created xsi:type="dcterms:W3CDTF">2016-12-19T03:17:00Z</dcterms:created>
  <dcterms:modified xsi:type="dcterms:W3CDTF">2017-01-20T03:41:00Z</dcterms:modified>
</cp:coreProperties>
</file>